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40" w:type="dxa"/>
        <w:tblInd w:w="-34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1460"/>
      </w:tblGrid>
      <w:tr w:rsidR="00F75497" w14:paraId="2BEDE7F1" w14:textId="3BA00CC3" w:rsidTr="01E9E710">
        <w:trPr>
          <w:trHeight w:val="2861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0AE1F" w14:textId="77777777" w:rsidR="00F75497" w:rsidRPr="00705A15" w:rsidRDefault="00543C47" w:rsidP="70210995">
            <w:pPr>
              <w:pStyle w:val="NoteLevel11"/>
              <w:jc w:val="center"/>
              <w:rPr>
                <w:rFonts w:ascii="Century Gothic" w:eastAsia="Century Gothic" w:hAnsi="Century Gothic" w:cs="Century Gothic"/>
                <w:b/>
                <w:bCs/>
                <w:color w:val="800000"/>
                <w:sz w:val="36"/>
                <w:szCs w:val="36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800000"/>
                  <w:sz w:val="36"/>
                  <w:szCs w:val="36"/>
                </w:rPr>
                <w:id w:val="745540532"/>
                <w:placeholder>
                  <w:docPart w:val="36494A02639546F49E6EDF4457E81468"/>
                </w:placeholder>
              </w:sdtPr>
              <w:sdtEndPr/>
              <w:sdtContent>
                <w:r w:rsidR="70210995" w:rsidRPr="70210995">
                  <w:rPr>
                    <w:rFonts w:ascii="Century Gothic" w:eastAsia="Century Gothic" w:hAnsi="Century Gothic" w:cs="Century Gothic"/>
                    <w:b/>
                    <w:bCs/>
                    <w:color w:val="800000"/>
                    <w:sz w:val="36"/>
                    <w:szCs w:val="36"/>
                  </w:rPr>
                  <w:t>OSPA</w:t>
                </w:r>
              </w:sdtContent>
            </w:sdt>
            <w:r w:rsidR="70210995" w:rsidRPr="70210995">
              <w:rPr>
                <w:rFonts w:ascii="Century Gothic" w:eastAsia="Century Gothic" w:hAnsi="Century Gothic" w:cs="Century Gothic"/>
                <w:b/>
                <w:bCs/>
                <w:color w:val="800000"/>
                <w:sz w:val="36"/>
                <w:szCs w:val="36"/>
              </w:rPr>
              <w:t xml:space="preserve"> |Agenda &amp; Minutes</w:t>
            </w:r>
          </w:p>
          <w:tbl>
            <w:tblPr>
              <w:tblStyle w:val="TableGrid"/>
              <w:tblW w:w="104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9"/>
              <w:gridCol w:w="1685"/>
              <w:gridCol w:w="2163"/>
              <w:gridCol w:w="4047"/>
            </w:tblGrid>
            <w:tr w:rsidR="00F75497" w14:paraId="0B809DB2" w14:textId="77777777" w:rsidTr="69BE64AD">
              <w:trPr>
                <w:trHeight w:val="360"/>
              </w:trPr>
              <w:tc>
                <w:tcPr>
                  <w:tcW w:w="2509" w:type="dxa"/>
                </w:tcPr>
                <w:p w14:paraId="10249D80" w14:textId="77777777" w:rsidR="00F75497" w:rsidRPr="00705A15" w:rsidRDefault="70210995" w:rsidP="70210995">
                  <w:pPr>
                    <w:pStyle w:val="NoteLevel11"/>
                    <w:rPr>
                      <w:rFonts w:ascii="Century Gothic" w:eastAsia="Century Gothic" w:hAnsi="Century Gothic" w:cs="Century Gothic"/>
                      <w:color w:val="800000"/>
                      <w:sz w:val="20"/>
                      <w:szCs w:val="20"/>
                    </w:rPr>
                  </w:pPr>
                  <w:r w:rsidRPr="70210995">
                    <w:rPr>
                      <w:rFonts w:ascii="Century Gothic" w:eastAsia="Century Gothic" w:hAnsi="Century Gothic" w:cs="Century Gothic"/>
                      <w:color w:val="800000"/>
                      <w:sz w:val="20"/>
                      <w:szCs w:val="20"/>
                    </w:rPr>
                    <w:t xml:space="preserve">Meeting </w:t>
                  </w:r>
                  <w:proofErr w:type="gramStart"/>
                  <w:r w:rsidRPr="70210995">
                    <w:rPr>
                      <w:rFonts w:ascii="Century Gothic" w:eastAsia="Century Gothic" w:hAnsi="Century Gothic" w:cs="Century Gothic"/>
                      <w:color w:val="800000"/>
                      <w:sz w:val="20"/>
                      <w:szCs w:val="20"/>
                    </w:rPr>
                    <w:t>Date  &amp;</w:t>
                  </w:r>
                  <w:proofErr w:type="gramEnd"/>
                  <w:r w:rsidRPr="70210995">
                    <w:rPr>
                      <w:rFonts w:ascii="Century Gothic" w:eastAsia="Century Gothic" w:hAnsi="Century Gothic" w:cs="Century Gothic"/>
                      <w:color w:val="800000"/>
                      <w:sz w:val="20"/>
                      <w:szCs w:val="20"/>
                    </w:rPr>
                    <w:t xml:space="preserve"> Time:</w:t>
                  </w:r>
                </w:p>
              </w:tc>
              <w:tc>
                <w:tcPr>
                  <w:tcW w:w="1685" w:type="dxa"/>
                </w:tcPr>
                <w:p w14:paraId="69974F80" w14:textId="7D735AFA" w:rsidR="00F75497" w:rsidRPr="001F6DB4" w:rsidRDefault="00F57E1B" w:rsidP="70210995">
                  <w:pPr>
                    <w:pStyle w:val="NoteLevel11"/>
                    <w:numPr>
                      <w:ilvl w:val="0"/>
                      <w:numId w:val="0"/>
                    </w:numP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3/7/2019</w:t>
                  </w:r>
                </w:p>
                <w:p w14:paraId="67BB00DA" w14:textId="1A98ED62" w:rsidR="00F75497" w:rsidRPr="001F6DB4" w:rsidRDefault="00F57E1B" w:rsidP="69BE64AD">
                  <w:pPr>
                    <w:pStyle w:val="NoteLevel11"/>
                    <w:numPr>
                      <w:ilvl w:val="0"/>
                      <w:numId w:val="0"/>
                    </w:numP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6:15 – 7:45</w:t>
                  </w:r>
                  <w:r w:rsidR="69BE64AD" w:rsidRPr="69BE64AD"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3" w:type="dxa"/>
                </w:tcPr>
                <w:p w14:paraId="0C1CA4BC" w14:textId="77777777" w:rsidR="00F75497" w:rsidRPr="00705A15" w:rsidRDefault="70210995" w:rsidP="70210995">
                  <w:pPr>
                    <w:pStyle w:val="NoteLevel11"/>
                    <w:rPr>
                      <w:rFonts w:ascii="Century Gothic" w:eastAsia="Century Gothic" w:hAnsi="Century Gothic" w:cs="Century Gothic"/>
                      <w:color w:val="800000"/>
                      <w:sz w:val="20"/>
                      <w:szCs w:val="20"/>
                    </w:rPr>
                  </w:pPr>
                  <w:r w:rsidRPr="70210995">
                    <w:rPr>
                      <w:rFonts w:ascii="Century Gothic" w:eastAsia="Century Gothic" w:hAnsi="Century Gothic" w:cs="Century Gothic"/>
                      <w:color w:val="800000"/>
                      <w:sz w:val="20"/>
                      <w:szCs w:val="20"/>
                    </w:rPr>
                    <w:t>Meeting Location:</w:t>
                  </w:r>
                </w:p>
              </w:tc>
              <w:tc>
                <w:tcPr>
                  <w:tcW w:w="4047" w:type="dxa"/>
                </w:tcPr>
                <w:p w14:paraId="41E8653D" w14:textId="706C0BAD" w:rsidR="008D056B" w:rsidRPr="001710AE" w:rsidRDefault="00F57E1B" w:rsidP="70210995">
                  <w:pPr>
                    <w:pStyle w:val="NoteLevel11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Broken Arrow Public Library</w:t>
                  </w:r>
                </w:p>
              </w:tc>
            </w:tr>
            <w:tr w:rsidR="008D056B" w14:paraId="3D4DC887" w14:textId="77777777" w:rsidTr="69BE64AD">
              <w:tc>
                <w:tcPr>
                  <w:tcW w:w="2509" w:type="dxa"/>
                </w:tcPr>
                <w:p w14:paraId="229DDA42" w14:textId="77777777" w:rsidR="008D056B" w:rsidRPr="00705A15" w:rsidRDefault="008D056B" w:rsidP="008A4E58">
                  <w:pPr>
                    <w:pStyle w:val="NoteLevel11"/>
                    <w:rPr>
                      <w:rFonts w:ascii="Century Gothic" w:hAnsi="Century Gothic"/>
                      <w:color w:val="800000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</w:tcPr>
                <w:p w14:paraId="1CCAE627" w14:textId="77777777" w:rsidR="008D056B" w:rsidRDefault="008D056B" w:rsidP="008D056B">
                  <w:pPr>
                    <w:pStyle w:val="NoteLevel1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  <w:gridSpan w:val="2"/>
                </w:tcPr>
                <w:p w14:paraId="34ABC914" w14:textId="14AEC7D1" w:rsidR="008D056B" w:rsidRDefault="008D056B" w:rsidP="001C0707">
                  <w:pPr>
                    <w:pStyle w:val="NoteLevel11"/>
                    <w:numPr>
                      <w:ilvl w:val="0"/>
                      <w:numId w:val="0"/>
                    </w:numP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</w:tbl>
          <w:p w14:paraId="602E628B" w14:textId="36C54836" w:rsidR="00F75497" w:rsidRPr="007C0B6E" w:rsidRDefault="00F75497" w:rsidP="027F8D01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color w:val="800000"/>
                <w:sz w:val="22"/>
                <w:szCs w:val="22"/>
              </w:rPr>
            </w:pPr>
          </w:p>
          <w:tbl>
            <w:tblPr>
              <w:tblStyle w:val="TableGrid"/>
              <w:tblW w:w="101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1841"/>
              <w:gridCol w:w="1899"/>
              <w:gridCol w:w="1161"/>
              <w:gridCol w:w="1384"/>
              <w:gridCol w:w="1710"/>
            </w:tblGrid>
            <w:tr w:rsidR="00F75497" w:rsidRPr="00827B2C" w14:paraId="1F6E4F7F" w14:textId="77777777" w:rsidTr="027F8D01">
              <w:trPr>
                <w:trHeight w:val="398"/>
              </w:trPr>
              <w:tc>
                <w:tcPr>
                  <w:tcW w:w="2193" w:type="dxa"/>
                </w:tcPr>
                <w:p w14:paraId="6E876721" w14:textId="77777777" w:rsidR="00F75497" w:rsidRPr="0090033C" w:rsidRDefault="70210995" w:rsidP="70210995">
                  <w:pPr>
                    <w:pStyle w:val="NoteLevel11"/>
                    <w:ind w:right="-599"/>
                    <w:rPr>
                      <w:rFonts w:ascii="Century Gothic" w:eastAsia="Century Gothic" w:hAnsi="Century Gothic" w:cs="Century Gothic"/>
                      <w:color w:val="E36C0A" w:themeColor="accent6" w:themeShade="BF"/>
                      <w:sz w:val="20"/>
                      <w:szCs w:val="20"/>
                    </w:rPr>
                  </w:pPr>
                  <w:r w:rsidRPr="70210995">
                    <w:rPr>
                      <w:rFonts w:ascii="Century Gothic" w:eastAsia="Century Gothic" w:hAnsi="Century Gothic" w:cs="Century Gothic"/>
                      <w:color w:val="E36C0A" w:themeColor="accent6" w:themeShade="BF"/>
                      <w:sz w:val="20"/>
                      <w:szCs w:val="20"/>
                    </w:rPr>
                    <w:t xml:space="preserve">Meeting Called By:   </w:t>
                  </w:r>
                </w:p>
              </w:tc>
              <w:tc>
                <w:tcPr>
                  <w:tcW w:w="1841" w:type="dxa"/>
                </w:tcPr>
                <w:p w14:paraId="5B8C47C2" w14:textId="487EF4D0" w:rsidR="00F75497" w:rsidRPr="001F6DB4" w:rsidRDefault="70210995" w:rsidP="70210995">
                  <w:pPr>
                    <w:pStyle w:val="NoteLevel11"/>
                    <w:numPr>
                      <w:ilvl w:val="0"/>
                      <w:numId w:val="0"/>
                    </w:numPr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</w:pPr>
                  <w:r w:rsidRPr="70210995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 xml:space="preserve">Sara Rich </w:t>
                  </w:r>
                </w:p>
              </w:tc>
              <w:tc>
                <w:tcPr>
                  <w:tcW w:w="1899" w:type="dxa"/>
                </w:tcPr>
                <w:p w14:paraId="2FA9D789" w14:textId="77777777" w:rsidR="00F75497" w:rsidRPr="0090033C" w:rsidRDefault="70210995" w:rsidP="70210995">
                  <w:pPr>
                    <w:pStyle w:val="NoteLevel11"/>
                    <w:rPr>
                      <w:rFonts w:ascii="Century Gothic" w:eastAsia="Century Gothic" w:hAnsi="Century Gothic" w:cs="Century Gothic"/>
                      <w:color w:val="E36C0A" w:themeColor="accent6" w:themeShade="BF"/>
                      <w:sz w:val="20"/>
                      <w:szCs w:val="20"/>
                    </w:rPr>
                  </w:pPr>
                  <w:r w:rsidRPr="70210995">
                    <w:rPr>
                      <w:rFonts w:ascii="Century Gothic" w:eastAsia="Century Gothic" w:hAnsi="Century Gothic" w:cs="Century Gothic"/>
                      <w:color w:val="E36C0A" w:themeColor="accent6" w:themeShade="BF"/>
                      <w:sz w:val="20"/>
                      <w:szCs w:val="20"/>
                    </w:rPr>
                    <w:t>Type of Meeting:</w:t>
                  </w:r>
                </w:p>
              </w:tc>
              <w:tc>
                <w:tcPr>
                  <w:tcW w:w="1161" w:type="dxa"/>
                </w:tcPr>
                <w:p w14:paraId="21BE787D" w14:textId="77777777" w:rsidR="00F75497" w:rsidRPr="001F6DB4" w:rsidRDefault="70210995" w:rsidP="70210995">
                  <w:pPr>
                    <w:pStyle w:val="NoteLevel11"/>
                    <w:numPr>
                      <w:ilvl w:val="0"/>
                      <w:numId w:val="0"/>
                    </w:numPr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</w:pPr>
                  <w:r w:rsidRPr="70210995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 xml:space="preserve">Board </w:t>
                  </w:r>
                </w:p>
              </w:tc>
              <w:tc>
                <w:tcPr>
                  <w:tcW w:w="1384" w:type="dxa"/>
                </w:tcPr>
                <w:p w14:paraId="23212575" w14:textId="20ABCD85" w:rsidR="00F75497" w:rsidRPr="0090033C" w:rsidRDefault="70210995" w:rsidP="70210995">
                  <w:pPr>
                    <w:pStyle w:val="NoteLevel11"/>
                    <w:rPr>
                      <w:rFonts w:ascii="Century Gothic" w:eastAsia="Century Gothic" w:hAnsi="Century Gothic" w:cs="Century Gothic"/>
                      <w:color w:val="E36C0A" w:themeColor="accent6" w:themeShade="BF"/>
                      <w:sz w:val="20"/>
                      <w:szCs w:val="20"/>
                    </w:rPr>
                  </w:pPr>
                  <w:r w:rsidRPr="70210995">
                    <w:rPr>
                      <w:rFonts w:ascii="Century Gothic" w:eastAsia="Century Gothic" w:hAnsi="Century Gothic" w:cs="Century Gothic"/>
                      <w:color w:val="E36C0A" w:themeColor="accent6" w:themeShade="BF"/>
                      <w:sz w:val="20"/>
                      <w:szCs w:val="20"/>
                    </w:rPr>
                    <w:t xml:space="preserve">Recorder: </w:t>
                  </w:r>
                </w:p>
              </w:tc>
              <w:tc>
                <w:tcPr>
                  <w:tcW w:w="1710" w:type="dxa"/>
                </w:tcPr>
                <w:p w14:paraId="49A6CF5F" w14:textId="6183E68B" w:rsidR="00F75497" w:rsidRPr="001F6DB4" w:rsidRDefault="70210995" w:rsidP="70210995">
                  <w:pPr>
                    <w:pStyle w:val="NoteLevel11"/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</w:pPr>
                  <w:r w:rsidRPr="70210995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>Kathryn Moore</w:t>
                  </w:r>
                </w:p>
              </w:tc>
            </w:tr>
            <w:tr w:rsidR="00F75497" w:rsidRPr="00827B2C" w14:paraId="5842AAFC" w14:textId="77777777" w:rsidTr="027F8D01">
              <w:trPr>
                <w:trHeight w:val="1315"/>
              </w:trPr>
              <w:tc>
                <w:tcPr>
                  <w:tcW w:w="2193" w:type="dxa"/>
                </w:tcPr>
                <w:p w14:paraId="314EC132" w14:textId="77777777" w:rsidR="00DE7917" w:rsidRDefault="00DE7917" w:rsidP="008A4E58">
                  <w:pPr>
                    <w:pStyle w:val="NoteLevel11"/>
                    <w:rPr>
                      <w:rFonts w:ascii="Century Gothic" w:hAnsi="Century Gothic"/>
                      <w:color w:val="E36C0A" w:themeColor="accent6" w:themeShade="BF"/>
                      <w:sz w:val="20"/>
                      <w:szCs w:val="20"/>
                    </w:rPr>
                  </w:pPr>
                </w:p>
                <w:p w14:paraId="65EC88C3" w14:textId="77777777" w:rsidR="00F75497" w:rsidRPr="00827B2C" w:rsidRDefault="70210995" w:rsidP="70210995">
                  <w:pPr>
                    <w:pStyle w:val="NoteLevel11"/>
                    <w:rPr>
                      <w:rFonts w:ascii="Century Gothic" w:eastAsia="Century Gothic" w:hAnsi="Century Gothic" w:cs="Century Gothic"/>
                      <w:color w:val="E36C0A" w:themeColor="accent6" w:themeShade="BF"/>
                      <w:sz w:val="20"/>
                      <w:szCs w:val="20"/>
                    </w:rPr>
                  </w:pPr>
                  <w:r w:rsidRPr="70210995">
                    <w:rPr>
                      <w:rFonts w:ascii="Century Gothic" w:eastAsia="Century Gothic" w:hAnsi="Century Gothic" w:cs="Century Gothic"/>
                      <w:color w:val="E36C0A" w:themeColor="accent6" w:themeShade="BF"/>
                      <w:sz w:val="20"/>
                      <w:szCs w:val="20"/>
                    </w:rPr>
                    <w:t>Meeting Attendees:</w:t>
                  </w:r>
                </w:p>
              </w:tc>
              <w:tc>
                <w:tcPr>
                  <w:tcW w:w="7995" w:type="dxa"/>
                  <w:gridSpan w:val="5"/>
                </w:tcPr>
                <w:p w14:paraId="35567827" w14:textId="77777777" w:rsidR="00DE7917" w:rsidRPr="00DE7917" w:rsidRDefault="00DE7917" w:rsidP="008A4E58">
                  <w:pPr>
                    <w:pStyle w:val="NoteLevel11"/>
                    <w:ind w:right="-52"/>
                    <w:rPr>
                      <w:rFonts w:ascii="Palatino Linotype" w:hAnsi="Palatino Linotype"/>
                      <w:color w:val="E36C0A" w:themeColor="accent6" w:themeShade="BF"/>
                      <w:sz w:val="20"/>
                      <w:szCs w:val="20"/>
                    </w:rPr>
                  </w:pPr>
                </w:p>
                <w:p w14:paraId="3E478193" w14:textId="1AF1B9A3" w:rsidR="00F75497" w:rsidRPr="00DE7917" w:rsidRDefault="027F8D01" w:rsidP="027F8D01">
                  <w:pPr>
                    <w:pStyle w:val="NoteLevel11"/>
                    <w:ind w:right="-52"/>
                    <w:rPr>
                      <w:rFonts w:ascii="Palatino Linotype" w:eastAsia="Palatino Linotype" w:hAnsi="Palatino Linotype" w:cs="Palatino Linotype"/>
                      <w:color w:val="E36C0A" w:themeColor="accent6" w:themeShade="BF"/>
                      <w:sz w:val="20"/>
                      <w:szCs w:val="20"/>
                      <w:highlight w:val="cyan"/>
                    </w:rPr>
                  </w:pPr>
                  <w:r w:rsidRPr="027F8D01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 xml:space="preserve">Sara Rich, </w:t>
                  </w:r>
                  <w:proofErr w:type="spellStart"/>
                  <w:r w:rsidRPr="027F8D01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>Brit’ny</w:t>
                  </w:r>
                  <w:proofErr w:type="spellEnd"/>
                  <w:r w:rsidRPr="027F8D01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 xml:space="preserve"> Stein, Kathy Quick, Erika Olinger, Kathryn Moore, Lori Parker, Kara </w:t>
                  </w:r>
                  <w:proofErr w:type="spellStart"/>
                  <w:r w:rsidRPr="027F8D01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>McCullah</w:t>
                  </w:r>
                  <w:proofErr w:type="spellEnd"/>
                  <w:r w:rsidRPr="027F8D01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>, Cecile Farrell, Karen Fritz, Brandon Harrower, Jackie Johns, Santa Velez, Cade Brownell, Samantha Williams, Jose Hernandez, Marla Russell</w:t>
                  </w:r>
                </w:p>
              </w:tc>
            </w:tr>
          </w:tbl>
          <w:p w14:paraId="06167414" w14:textId="2B1A5D6B" w:rsidR="00F75497" w:rsidRDefault="00F75497" w:rsidP="00F75497">
            <w:pPr>
              <w:pStyle w:val="NoteLevel11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color w:val="800000"/>
                <w:sz w:val="36"/>
                <w:szCs w:val="36"/>
              </w:rPr>
            </w:pPr>
          </w:p>
        </w:tc>
      </w:tr>
      <w:tr w:rsidR="00F75497" w14:paraId="451DFF59" w14:textId="77777777" w:rsidTr="01E9E710">
        <w:trPr>
          <w:trHeight w:val="422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44F18" w14:textId="77777777" w:rsidR="00F75497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Century Gothic" w:eastAsia="Century Gothic" w:hAnsi="Century Gothic" w:cs="Century Gothic"/>
                <w:b/>
                <w:bCs/>
                <w:color w:val="800000"/>
                <w:sz w:val="36"/>
                <w:szCs w:val="36"/>
              </w:rPr>
            </w:pPr>
            <w:r w:rsidRPr="70210995">
              <w:rPr>
                <w:rFonts w:ascii="Century Gothic" w:eastAsia="Century Gothic" w:hAnsi="Century Gothic" w:cs="Century Gothic"/>
                <w:b/>
                <w:bCs/>
                <w:color w:val="365F91" w:themeColor="accent1" w:themeShade="BF"/>
              </w:rPr>
              <w:t>AGENDA TOPICS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B2C44" w14:textId="36028D1A" w:rsidR="00F75497" w:rsidRPr="00F75497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Century Gothic" w:eastAsia="Century Gothic" w:hAnsi="Century Gothic" w:cs="Century Gothic"/>
                <w:b/>
                <w:bCs/>
                <w:color w:val="800000"/>
                <w:sz w:val="20"/>
                <w:szCs w:val="20"/>
              </w:rPr>
            </w:pPr>
            <w:r w:rsidRPr="70210995">
              <w:rPr>
                <w:rFonts w:ascii="Century Gothic" w:eastAsia="Century Gothic" w:hAnsi="Century Gothic" w:cs="Century Gothic"/>
                <w:b/>
                <w:bCs/>
                <w:color w:val="800000"/>
                <w:sz w:val="20"/>
                <w:szCs w:val="20"/>
              </w:rPr>
              <w:t>Scheduled Time</w:t>
            </w:r>
          </w:p>
        </w:tc>
      </w:tr>
      <w:tr w:rsidR="008A4E58" w14:paraId="37528BB1" w14:textId="266FD193" w:rsidTr="01E9E710"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8198" w14:textId="77777777" w:rsidR="008A4E58" w:rsidRDefault="70210995" w:rsidP="70210995">
            <w:pPr>
              <w:pStyle w:val="NoteLevel1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70210995">
              <w:rPr>
                <w:rFonts w:ascii="Palatino Linotype" w:eastAsia="Palatino Linotype" w:hAnsi="Palatino Linotype" w:cs="Palatino Linotype"/>
                <w:sz w:val="22"/>
                <w:szCs w:val="22"/>
              </w:rPr>
              <w:t>Call to Order/ Quorum/ Sign In</w:t>
            </w:r>
          </w:p>
          <w:p w14:paraId="43C6DCE2" w14:textId="0FE889B7" w:rsidR="008A4E58" w:rsidRPr="00B45144" w:rsidRDefault="027F8D01" w:rsidP="027F8D01">
            <w:pPr>
              <w:pStyle w:val="NoteLevel11"/>
              <w:numPr>
                <w:ilvl w:val="0"/>
                <w:numId w:val="33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27F8D0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Sara called the meeting to order, a quorum was present</w:t>
            </w:r>
          </w:p>
          <w:p w14:paraId="2F3FA2BA" w14:textId="7F2FD2B6" w:rsidR="008A4E58" w:rsidRPr="00B45144" w:rsidRDefault="027F8D01" w:rsidP="027F8D01">
            <w:pPr>
              <w:pStyle w:val="NoteLevel11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27F8D01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Erika motioned to accept the agenda for this meeting as written. Jose seconded. The motion passed unanimously.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7B19F" w14:textId="4B021E53" w:rsidR="008A4E58" w:rsidRDefault="00F57E1B" w:rsidP="001C0707">
            <w:pPr>
              <w:pStyle w:val="NoteLevel1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6:20 pm</w:t>
            </w:r>
          </w:p>
        </w:tc>
      </w:tr>
      <w:tr w:rsidR="00510172" w14:paraId="36618BA3" w14:textId="49F5E399" w:rsidTr="01E9E710"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25F9" w14:textId="7C27277B" w:rsidR="00510172" w:rsidRPr="00DE7917" w:rsidRDefault="70210995" w:rsidP="70210995">
            <w:pPr>
              <w:pStyle w:val="NoteLevel1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70210995">
              <w:rPr>
                <w:rFonts w:ascii="Palatino Linotype" w:eastAsia="Palatino Linotype" w:hAnsi="Palatino Linotype" w:cs="Palatino Linotype"/>
                <w:sz w:val="22"/>
                <w:szCs w:val="22"/>
              </w:rPr>
              <w:t>Introductions of Members and Guests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293F51" w14:textId="44FC7864" w:rsidR="00510172" w:rsidRDefault="00F57E1B" w:rsidP="001C0707">
            <w:pPr>
              <w:pStyle w:val="NoteLevel1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6:20 pm</w:t>
            </w:r>
          </w:p>
        </w:tc>
      </w:tr>
      <w:tr w:rsidR="00510172" w14:paraId="480001CE" w14:textId="3E6F055B" w:rsidTr="01E9E710"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02F" w14:textId="53EA49FA" w:rsidR="00510172" w:rsidRPr="00C06743" w:rsidRDefault="001610E9" w:rsidP="001838EA">
            <w:pPr>
              <w:pStyle w:val="NoteLevel11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vMerge/>
          </w:tcPr>
          <w:p w14:paraId="442D4282" w14:textId="587290E5" w:rsidR="00510172" w:rsidRPr="00702CAA" w:rsidRDefault="00510172" w:rsidP="001838EA">
            <w:pPr>
              <w:pStyle w:val="NoteLevel1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A4E58" w14:paraId="1743344A" w14:textId="175D55E3" w:rsidTr="01E9E710"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FBE" w14:textId="62A4D828" w:rsidR="00DE7917" w:rsidRPr="00DE7917" w:rsidRDefault="49F851F0" w:rsidP="5298B566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49F851F0">
              <w:rPr>
                <w:rFonts w:ascii="Palatino Linotype" w:eastAsia="Palatino Linotype" w:hAnsi="Palatino Linotype" w:cs="Palatino Linotype"/>
                <w:sz w:val="22"/>
                <w:szCs w:val="22"/>
              </w:rPr>
              <w:t>Approval of Executive Board Meeting Minutes (</w:t>
            </w:r>
            <w:r w:rsidR="00F57E1B">
              <w:rPr>
                <w:rFonts w:ascii="Palatino Linotype" w:eastAsia="Palatino Linotype" w:hAnsi="Palatino Linotype" w:cs="Palatino Linotype"/>
                <w:sz w:val="22"/>
                <w:szCs w:val="22"/>
              </w:rPr>
              <w:t>1</w:t>
            </w:r>
            <w:r w:rsidR="00A2478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/</w:t>
            </w:r>
            <w:r w:rsidR="00F57E1B">
              <w:rPr>
                <w:rFonts w:ascii="Palatino Linotype" w:eastAsia="Palatino Linotype" w:hAnsi="Palatino Linotype" w:cs="Palatino Linotype"/>
                <w:sz w:val="22"/>
                <w:szCs w:val="22"/>
              </w:rPr>
              <w:t>26</w:t>
            </w:r>
            <w:r w:rsidR="00A2478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/</w:t>
            </w:r>
            <w:r w:rsidR="00F57E1B">
              <w:rPr>
                <w:rFonts w:ascii="Palatino Linotype" w:eastAsia="Palatino Linotype" w:hAnsi="Palatino Linotype" w:cs="Palatino Linotype"/>
                <w:sz w:val="22"/>
                <w:szCs w:val="22"/>
              </w:rPr>
              <w:t>2019</w:t>
            </w:r>
            <w:r w:rsidRPr="49F851F0">
              <w:rPr>
                <w:rFonts w:ascii="Palatino Linotype" w:eastAsia="Palatino Linotype" w:hAnsi="Palatino Linotype" w:cs="Palatino Linotype"/>
                <w:sz w:val="22"/>
                <w:szCs w:val="22"/>
              </w:rPr>
              <w:t>)</w:t>
            </w:r>
          </w:p>
          <w:p w14:paraId="3202249C" w14:textId="03836EF1" w:rsidR="00DE7917" w:rsidRPr="00DE7917" w:rsidRDefault="027F8D01" w:rsidP="027F8D01">
            <w:pPr>
              <w:pStyle w:val="NoteLevel11"/>
              <w:numPr>
                <w:ilvl w:val="0"/>
                <w:numId w:val="17"/>
              </w:numPr>
              <w:spacing w:line="259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27F8D01">
              <w:rPr>
                <w:rFonts w:asciiTheme="minorHAnsi" w:hAnsiTheme="minorHAnsi"/>
                <w:sz w:val="22"/>
                <w:szCs w:val="22"/>
              </w:rPr>
              <w:t xml:space="preserve">Kara motioned to approve the January board meeting minutes. Karen seconded. The motion passed unanimously.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4A514" w14:textId="64816A6B" w:rsidR="008A4E58" w:rsidRDefault="00F57E1B" w:rsidP="001C0707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6:25 pm</w:t>
            </w:r>
          </w:p>
        </w:tc>
      </w:tr>
      <w:tr w:rsidR="001C0707" w14:paraId="492EE6C9" w14:textId="1C1E4128" w:rsidTr="01E9E710"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1F40" w14:textId="77777777" w:rsidR="001C0707" w:rsidRDefault="001C0707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70210995">
              <w:rPr>
                <w:rFonts w:ascii="Palatino Linotype" w:eastAsia="Palatino Linotype" w:hAnsi="Palatino Linotype" w:cs="Palatino Linotype"/>
                <w:sz w:val="22"/>
                <w:szCs w:val="22"/>
              </w:rPr>
              <w:t>Old Business</w:t>
            </w:r>
          </w:p>
          <w:p w14:paraId="347AA3C1" w14:textId="3F8D6703" w:rsidR="001C0707" w:rsidRDefault="001C0707" w:rsidP="70210995">
            <w:pPr>
              <w:pStyle w:val="NoteLevel11"/>
              <w:numPr>
                <w:ilvl w:val="0"/>
                <w:numId w:val="43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70210995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Podcast/Video opportunity</w:t>
            </w:r>
          </w:p>
          <w:p w14:paraId="2FBEE39E" w14:textId="727D1DB6" w:rsidR="006C77AB" w:rsidRDefault="00543C47" w:rsidP="006C77AB">
            <w:pPr>
              <w:pStyle w:val="NoteLevel11"/>
              <w:numPr>
                <w:ilvl w:val="1"/>
                <w:numId w:val="43"/>
              </w:numPr>
            </w:pPr>
            <w:hyperlink r:id="rId8" w:history="1">
              <w:r w:rsidR="001C0707" w:rsidRPr="00EA39B8">
                <w:rPr>
                  <w:rStyle w:val="Hyperlink"/>
                  <w:rFonts w:ascii="Palatino Linotype" w:eastAsia="Palatino Linotype" w:hAnsi="Palatino Linotype" w:cs="Palatino Linotype"/>
                  <w:sz w:val="20"/>
                  <w:szCs w:val="20"/>
                </w:rPr>
                <w:t>https://www.youtube.com/watch?v=tnhVu9LIuR4&amp;feature=youtu.be</w:t>
              </w:r>
            </w:hyperlink>
            <w:r w:rsidR="001C0707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66C3A" w14:textId="47687152" w:rsidR="001C0707" w:rsidRDefault="00F57E1B" w:rsidP="5298B566">
            <w:pPr>
              <w:pStyle w:val="NoteLevel11"/>
              <w:numPr>
                <w:ilvl w:val="0"/>
                <w:numId w:val="0"/>
              </w:num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6:30 pm</w:t>
            </w:r>
          </w:p>
        </w:tc>
      </w:tr>
      <w:tr w:rsidR="001C0707" w14:paraId="4581A6C0" w14:textId="77777777" w:rsidTr="01E9E710"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8CB2" w14:textId="77777777" w:rsidR="001C0707" w:rsidRDefault="001C0707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70210995">
              <w:rPr>
                <w:rFonts w:ascii="Palatino Linotype" w:eastAsia="Palatino Linotype" w:hAnsi="Palatino Linotype" w:cs="Palatino Linotype"/>
                <w:sz w:val="22"/>
                <w:szCs w:val="22"/>
              </w:rPr>
              <w:lastRenderedPageBreak/>
              <w:t>New Business</w:t>
            </w:r>
          </w:p>
          <w:p w14:paraId="114CA36F" w14:textId="03BF56FD" w:rsidR="00F57E1B" w:rsidRDefault="00F57E1B" w:rsidP="0046438A">
            <w:pPr>
              <w:pStyle w:val="NoteLevel11"/>
              <w:numPr>
                <w:ilvl w:val="0"/>
                <w:numId w:val="44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Celebrations of committee work since last meeting</w:t>
            </w:r>
            <w:r w:rsidR="000274A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: Review accomplishments of task list</w:t>
            </w:r>
          </w:p>
          <w:p w14:paraId="02BBCD26" w14:textId="58228CEF" w:rsidR="00504523" w:rsidRDefault="00504523" w:rsidP="0046438A">
            <w:pPr>
              <w:pStyle w:val="NoteLevel11"/>
              <w:numPr>
                <w:ilvl w:val="0"/>
                <w:numId w:val="44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Treasure presentation of budget for board approval</w:t>
            </w:r>
          </w:p>
          <w:p w14:paraId="4D8A89F6" w14:textId="635A68FF" w:rsidR="0046438A" w:rsidRDefault="01E9E710" w:rsidP="01E9E710">
            <w:pPr>
              <w:pStyle w:val="NoteLevel11"/>
              <w:numPr>
                <w:ilvl w:val="0"/>
                <w:numId w:val="44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Summary of NASP Leadership meetings (see NASP delegate report below)</w:t>
            </w:r>
          </w:p>
          <w:p w14:paraId="7DEC3A01" w14:textId="5925418D" w:rsidR="00F57E1B" w:rsidRDefault="01E9E710" w:rsidP="01E9E710">
            <w:pPr>
              <w:pStyle w:val="NoteLevel11"/>
              <w:numPr>
                <w:ilvl w:val="0"/>
                <w:numId w:val="44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Updating the </w:t>
            </w:r>
            <w:proofErr w:type="spellStart"/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EdPlan</w:t>
            </w:r>
            <w:proofErr w:type="spellEnd"/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assessment sheet</w:t>
            </w:r>
          </w:p>
          <w:p w14:paraId="6CA2B0DB" w14:textId="759A838F" w:rsidR="01E9E710" w:rsidRDefault="01E9E710" w:rsidP="01E9E710">
            <w:pPr>
              <w:pStyle w:val="NoteLevel11"/>
              <w:numPr>
                <w:ilvl w:val="1"/>
                <w:numId w:val="44"/>
              </w:numPr>
              <w:rPr>
                <w:sz w:val="20"/>
                <w:szCs w:val="20"/>
              </w:rPr>
            </w:pPr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Sara is going to send out a volunteer form to the people attending today’s meeting to help with revising assessment drop-down lists within </w:t>
            </w:r>
            <w:proofErr w:type="spellStart"/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EdPlan</w:t>
            </w:r>
            <w:proofErr w:type="spellEnd"/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; </w:t>
            </w:r>
            <w:proofErr w:type="spellStart"/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Brit’ny</w:t>
            </w:r>
            <w:proofErr w:type="spellEnd"/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recommended to include SPED directors when collecting revisions and input</w:t>
            </w:r>
            <w:r w:rsidR="00EF7EF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  <w:p w14:paraId="4818FD3C" w14:textId="2C406004" w:rsidR="01E9E710" w:rsidRDefault="01E9E710" w:rsidP="01E9E710">
            <w:pPr>
              <w:pStyle w:val="NoteLevel11"/>
              <w:numPr>
                <w:ilvl w:val="1"/>
                <w:numId w:val="44"/>
              </w:numPr>
              <w:rPr>
                <w:sz w:val="20"/>
                <w:szCs w:val="20"/>
              </w:rPr>
            </w:pPr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OSDE (</w:t>
            </w:r>
            <w:proofErr w:type="spellStart"/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Seana</w:t>
            </w:r>
            <w:proofErr w:type="spellEnd"/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Keene) is requesting all revisions that need to be made to </w:t>
            </w:r>
            <w:proofErr w:type="spellStart"/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EdPlan</w:t>
            </w:r>
            <w:proofErr w:type="spellEnd"/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before meeting this summer to discuss needed changes with </w:t>
            </w:r>
            <w:proofErr w:type="spellStart"/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EdPlan</w:t>
            </w:r>
            <w:proofErr w:type="spellEnd"/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; Sara and/or Jose will contact </w:t>
            </w:r>
            <w:proofErr w:type="spellStart"/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Seana</w:t>
            </w:r>
            <w:proofErr w:type="spellEnd"/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and Christa to express concerns </w:t>
            </w:r>
          </w:p>
          <w:p w14:paraId="3E967F10" w14:textId="37D2B7F1" w:rsidR="00F57E1B" w:rsidRPr="00F57E1B" w:rsidRDefault="01E9E710" w:rsidP="01E9E710">
            <w:pPr>
              <w:pStyle w:val="NoteLevel11"/>
              <w:numPr>
                <w:ilvl w:val="0"/>
                <w:numId w:val="44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Schedule Summer Retreat</w:t>
            </w:r>
          </w:p>
          <w:p w14:paraId="4568FBE3" w14:textId="4408F15E" w:rsidR="01E9E710" w:rsidRDefault="01E9E710" w:rsidP="01E9E710">
            <w:pPr>
              <w:pStyle w:val="NoteLevel11"/>
              <w:numPr>
                <w:ilvl w:val="1"/>
                <w:numId w:val="44"/>
              </w:numPr>
              <w:rPr>
                <w:sz w:val="20"/>
                <w:szCs w:val="20"/>
              </w:rPr>
            </w:pPr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Saturday, June 22 (all day; tentative timeframe 9-3ish)</w:t>
            </w:r>
          </w:p>
          <w:p w14:paraId="2F9B1AFB" w14:textId="41E9AB9A" w:rsidR="000274A2" w:rsidRPr="000274A2" w:rsidRDefault="01E9E710" w:rsidP="01E9E710">
            <w:pPr>
              <w:pStyle w:val="NoteLevel11"/>
              <w:numPr>
                <w:ilvl w:val="0"/>
                <w:numId w:val="44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Mini grant for Creating Connections</w:t>
            </w:r>
          </w:p>
          <w:p w14:paraId="6DA83DCD" w14:textId="382F12B7" w:rsidR="01E9E710" w:rsidRDefault="01E9E710" w:rsidP="01E9E710">
            <w:pPr>
              <w:pStyle w:val="NoteLevel11"/>
              <w:numPr>
                <w:ilvl w:val="1"/>
                <w:numId w:val="44"/>
              </w:numPr>
              <w:rPr>
                <w:sz w:val="20"/>
                <w:szCs w:val="20"/>
              </w:rPr>
            </w:pPr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Sara discussed benefits of building relationship with Kristin Atchley, state director of counseling services</w:t>
            </w:r>
          </w:p>
          <w:p w14:paraId="002331A2" w14:textId="36BC9580" w:rsidR="01E9E710" w:rsidRDefault="01E9E710" w:rsidP="01E9E710">
            <w:pPr>
              <w:pStyle w:val="NoteLevel11"/>
              <w:numPr>
                <w:ilvl w:val="1"/>
                <w:numId w:val="44"/>
              </w:numPr>
              <w:rPr>
                <w:sz w:val="20"/>
                <w:szCs w:val="20"/>
              </w:rPr>
            </w:pPr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Jose is thinking of having a conference on the topic of school safety and threat assessment with all school safety team stakeholders</w:t>
            </w:r>
            <w:r w:rsidR="00EF7EF9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invited</w:t>
            </w:r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(such as school resource officers, counselors, BCBAs, administrators, etc.)</w:t>
            </w:r>
          </w:p>
          <w:p w14:paraId="03BC7E12" w14:textId="010BF939" w:rsidR="00F57E1B" w:rsidRDefault="01E9E710" w:rsidP="0046438A">
            <w:pPr>
              <w:pStyle w:val="NoteLevel11"/>
              <w:numPr>
                <w:ilvl w:val="0"/>
                <w:numId w:val="44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Website options</w:t>
            </w:r>
          </w:p>
          <w:p w14:paraId="4364C29E" w14:textId="485FF1CF" w:rsidR="000274A2" w:rsidRPr="00F358DF" w:rsidRDefault="01E9E710" w:rsidP="0046438A">
            <w:pPr>
              <w:pStyle w:val="NoteLevel11"/>
              <w:numPr>
                <w:ilvl w:val="0"/>
                <w:numId w:val="44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Student pricing for conference</w:t>
            </w:r>
          </w:p>
          <w:p w14:paraId="151DD50D" w14:textId="0CAA0732" w:rsidR="65FE367F" w:rsidRPr="00F57E1B" w:rsidRDefault="01E9E710" w:rsidP="65FE367F">
            <w:pPr>
              <w:pStyle w:val="NoteLevel11"/>
              <w:numPr>
                <w:ilvl w:val="0"/>
                <w:numId w:val="44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Finalize details of Spring Conference</w:t>
            </w:r>
          </w:p>
          <w:p w14:paraId="758B1934" w14:textId="66311D00" w:rsidR="00C3646B" w:rsidRPr="00F57E1B" w:rsidRDefault="01E9E710" w:rsidP="01E9E710">
            <w:pPr>
              <w:pStyle w:val="NoteLevel11"/>
              <w:numPr>
                <w:ilvl w:val="1"/>
                <w:numId w:val="44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Elections- consider who to nominate for board positions; ask them to participate; anyone nominated but not elected is often included via president-appointed committee</w:t>
            </w:r>
          </w:p>
          <w:p w14:paraId="71013C0F" w14:textId="6E778155" w:rsidR="00F57E1B" w:rsidRPr="00F57E1B" w:rsidRDefault="01E9E710" w:rsidP="00F57E1B">
            <w:pPr>
              <w:pStyle w:val="NoteLevel11"/>
              <w:numPr>
                <w:ilvl w:val="1"/>
                <w:numId w:val="44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Handouts</w:t>
            </w:r>
          </w:p>
          <w:p w14:paraId="79A990C9" w14:textId="5E2BCAD3" w:rsidR="00F57E1B" w:rsidRPr="00F57E1B" w:rsidRDefault="01E9E710" w:rsidP="00F57E1B">
            <w:pPr>
              <w:pStyle w:val="NoteLevel11"/>
              <w:numPr>
                <w:ilvl w:val="1"/>
                <w:numId w:val="44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Morning announcements</w:t>
            </w:r>
          </w:p>
          <w:p w14:paraId="6846EA88" w14:textId="0DF43ECF" w:rsidR="00C3646B" w:rsidRPr="00F57E1B" w:rsidRDefault="01E9E710" w:rsidP="01E9E710">
            <w:pPr>
              <w:pStyle w:val="NoteLevel11"/>
              <w:numPr>
                <w:ilvl w:val="1"/>
                <w:numId w:val="44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1E9E71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Others?</w:t>
            </w:r>
            <w:r w:rsidRPr="01E9E710"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</w:t>
            </w:r>
          </w:p>
          <w:p w14:paraId="0FBCBAE9" w14:textId="6903744F" w:rsidR="00C3646B" w:rsidRPr="00F57E1B" w:rsidRDefault="01E9E710" w:rsidP="01E9E710">
            <w:pPr>
              <w:pStyle w:val="NoteLevel11"/>
              <w:numPr>
                <w:ilvl w:val="2"/>
                <w:numId w:val="44"/>
              </w:numPr>
              <w:rPr>
                <w:sz w:val="22"/>
                <w:szCs w:val="22"/>
              </w:rPr>
            </w:pPr>
            <w:r w:rsidRPr="01E9E710">
              <w:rPr>
                <w:rFonts w:ascii="Palatino Linotype" w:eastAsia="Palatino Linotype" w:hAnsi="Palatino Linotype" w:cs="Palatino Linotype"/>
                <w:sz w:val="22"/>
                <w:szCs w:val="22"/>
              </w:rPr>
              <w:t>Doors open at 7 am for us to begin setting up</w:t>
            </w:r>
          </w:p>
          <w:p w14:paraId="3BB2EA54" w14:textId="7BC01D92" w:rsidR="00C3646B" w:rsidRPr="00F57E1B" w:rsidRDefault="01E9E710" w:rsidP="01E9E710">
            <w:pPr>
              <w:pStyle w:val="NoteLevel11"/>
              <w:numPr>
                <w:ilvl w:val="2"/>
                <w:numId w:val="44"/>
              </w:numPr>
              <w:rPr>
                <w:sz w:val="22"/>
                <w:szCs w:val="22"/>
              </w:rPr>
            </w:pPr>
            <w:r w:rsidRPr="01E9E710">
              <w:rPr>
                <w:rFonts w:ascii="Palatino Linotype" w:eastAsia="Palatino Linotype" w:hAnsi="Palatino Linotype" w:cs="Palatino Linotype"/>
                <w:sz w:val="22"/>
                <w:szCs w:val="22"/>
              </w:rPr>
              <w:t>Main administration building</w:t>
            </w:r>
            <w:bookmarkStart w:id="0" w:name="_GoBack"/>
            <w:bookmarkEnd w:id="0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46DB5" w14:textId="22D9EC21" w:rsidR="001C0707" w:rsidRDefault="00F57E1B" w:rsidP="00A24783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6:30 – 7:30</w:t>
            </w:r>
          </w:p>
        </w:tc>
      </w:tr>
      <w:tr w:rsidR="001C0707" w14:paraId="3C36B693" w14:textId="0111A39D" w:rsidTr="01E9E710"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B24" w14:textId="77777777" w:rsidR="001C0707" w:rsidRDefault="001C0707" w:rsidP="5298B566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5298B566">
              <w:rPr>
                <w:rFonts w:ascii="Palatino Linotype" w:eastAsia="Palatino Linotype" w:hAnsi="Palatino Linotype" w:cs="Palatino Linotype"/>
                <w:sz w:val="22"/>
                <w:szCs w:val="22"/>
              </w:rPr>
              <w:t>Adjourn</w:t>
            </w:r>
          </w:p>
          <w:p w14:paraId="20C2F03B" w14:textId="00033A62" w:rsidR="001C0707" w:rsidRPr="00510172" w:rsidRDefault="00F57E1B" w:rsidP="01E9E710">
            <w:pPr>
              <w:pStyle w:val="NoteLevel11"/>
              <w:numPr>
                <w:ilvl w:val="0"/>
                <w:numId w:val="38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And clean up </w:t>
            </w:r>
            <w:r w:rsidRPr="00F57E1B">
              <w:rPr>
                <w:rFonts w:ascii="Palatino Linotype" w:eastAsia="Palatino Linotype" w:hAnsi="Palatino Linotype" w:cs="Palatino Linotype"/>
                <w:sz w:val="20"/>
                <w:szCs w:val="20"/>
              </w:rPr>
              <w:sym w:font="Wingdings" w:char="F04A"/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</w:p>
          <w:p w14:paraId="7369C851" w14:textId="27D2D798" w:rsidR="001C0707" w:rsidRPr="00510172" w:rsidRDefault="00F57E1B" w:rsidP="01E9E710">
            <w:pPr>
              <w:pStyle w:val="NoteLevel11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Sara motioned to adjourn. Karen seconded. The motion passed unanimously.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E6E24" w14:textId="3121A0AA" w:rsidR="001C0707" w:rsidRDefault="00A24783" w:rsidP="00F57E1B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</w:t>
            </w:r>
            <w:r w:rsidR="00F57E1B">
              <w:rPr>
                <w:rFonts w:ascii="Palatino Linotype" w:eastAsia="Palatino Linotype" w:hAnsi="Palatino Linotype" w:cs="Palatino Linotype"/>
                <w:sz w:val="22"/>
                <w:szCs w:val="22"/>
              </w:rPr>
              <w:t>7:30 – 7:45</w:t>
            </w:r>
          </w:p>
        </w:tc>
      </w:tr>
      <w:tr w:rsidR="001C0707" w14:paraId="69E1FFCB" w14:textId="4EDBEE25" w:rsidTr="01E9E710"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368" w14:textId="12D16453" w:rsidR="001C0707" w:rsidRDefault="001C0707" w:rsidP="5298B566">
            <w:pPr>
              <w:pStyle w:val="NoteLevel11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BE252" w14:textId="3035963D" w:rsidR="001C0707" w:rsidRDefault="001C0707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360A1507" w14:textId="77777777" w:rsidR="004B0921" w:rsidRDefault="004B0921" w:rsidP="004B0921">
      <w:pPr>
        <w:pStyle w:val="NoteLevel11"/>
        <w:numPr>
          <w:ilvl w:val="0"/>
          <w:numId w:val="0"/>
        </w:numPr>
        <w:rPr>
          <w:rFonts w:ascii="Century Gothic" w:hAnsi="Century Gothic"/>
          <w:color w:val="800000"/>
          <w:sz w:val="22"/>
          <w:szCs w:val="22"/>
        </w:rPr>
      </w:pPr>
    </w:p>
    <w:tbl>
      <w:tblPr>
        <w:tblStyle w:val="TableGrid"/>
        <w:tblW w:w="10548" w:type="dxa"/>
        <w:tblInd w:w="-360" w:type="dxa"/>
        <w:tblLook w:val="04A0" w:firstRow="1" w:lastRow="0" w:firstColumn="1" w:lastColumn="0" w:noHBand="0" w:noVBand="1"/>
      </w:tblPr>
      <w:tblGrid>
        <w:gridCol w:w="1819"/>
        <w:gridCol w:w="8729"/>
      </w:tblGrid>
      <w:tr w:rsidR="008A4E58" w:rsidRPr="002B401B" w14:paraId="2F3398EA" w14:textId="77777777" w:rsidTr="01E9E710">
        <w:trPr>
          <w:trHeight w:val="61"/>
        </w:trPr>
        <w:tc>
          <w:tcPr>
            <w:tcW w:w="10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94687" w14:textId="304A7828" w:rsidR="008A4E58" w:rsidRPr="000362B1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</w:pPr>
            <w:r w:rsidRPr="70210995">
              <w:rPr>
                <w:rFonts w:ascii="Century Gothic" w:eastAsia="Century Gothic" w:hAnsi="Century Gothic" w:cs="Century Gothic"/>
                <w:b/>
                <w:bCs/>
                <w:color w:val="365F91" w:themeColor="accent1" w:themeShade="BF"/>
              </w:rPr>
              <w:lastRenderedPageBreak/>
              <w:t>Committee and Officer Reports</w:t>
            </w:r>
          </w:p>
        </w:tc>
      </w:tr>
      <w:tr w:rsidR="005A7DA9" w:rsidRPr="002B401B" w14:paraId="0CBBDFF1" w14:textId="77777777" w:rsidTr="01E9E710">
        <w:trPr>
          <w:trHeight w:val="61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7F511135" w14:textId="15DFC0A2" w:rsidR="005A7DA9" w:rsidRPr="000362B1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President</w:t>
            </w:r>
          </w:p>
        </w:tc>
        <w:tc>
          <w:tcPr>
            <w:tcW w:w="9108" w:type="dxa"/>
            <w:tcBorders>
              <w:top w:val="single" w:sz="4" w:space="0" w:color="auto"/>
            </w:tcBorders>
          </w:tcPr>
          <w:p w14:paraId="640E1EAE" w14:textId="53F52218" w:rsidR="004C7112" w:rsidRPr="004C7112" w:rsidRDefault="49F851F0" w:rsidP="00F57E1B">
            <w:pPr>
              <w:pStyle w:val="NoteLevel11"/>
              <w:numPr>
                <w:ilvl w:val="0"/>
                <w:numId w:val="34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49F851F0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Accomplishment(s):</w:t>
            </w:r>
            <w:r w:rsidRPr="49F851F0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="00F57E1B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NASP Leadership Meeting. Lots of ideas of addressing shortages and connecting with members. </w:t>
            </w:r>
          </w:p>
        </w:tc>
      </w:tr>
      <w:tr w:rsidR="005A7DA9" w:rsidRPr="002B401B" w14:paraId="3BCDCF20" w14:textId="77777777" w:rsidTr="01E9E710">
        <w:trPr>
          <w:trHeight w:val="60"/>
        </w:trPr>
        <w:tc>
          <w:tcPr>
            <w:tcW w:w="1440" w:type="dxa"/>
            <w:vMerge/>
            <w:vAlign w:val="center"/>
          </w:tcPr>
          <w:p w14:paraId="26003048" w14:textId="77777777" w:rsidR="005A7DA9" w:rsidRPr="00BA4CFB" w:rsidRDefault="005A7DA9" w:rsidP="00202903">
            <w:pPr>
              <w:pStyle w:val="NoteLevel11"/>
              <w:numPr>
                <w:ilvl w:val="0"/>
                <w:numId w:val="34"/>
              </w:numPr>
              <w:jc w:val="center"/>
              <w:rPr>
                <w:rFonts w:ascii="Palatino Linotype" w:hAnsi="Palatino Linotype"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443EECDE" w14:textId="77777777" w:rsidR="005A7DA9" w:rsidRPr="00510172" w:rsidRDefault="70210995" w:rsidP="70210995">
            <w:pPr>
              <w:pStyle w:val="NoteLevel11"/>
              <w:numPr>
                <w:ilvl w:val="0"/>
                <w:numId w:val="34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 xml:space="preserve">Work Item(s): </w:t>
            </w:r>
          </w:p>
          <w:p w14:paraId="7049018F" w14:textId="72C4AE77" w:rsidR="00AA75F5" w:rsidRPr="001C0707" w:rsidRDefault="00F57E1B" w:rsidP="00F57E1B">
            <w:pPr>
              <w:pStyle w:val="NoteLevel11"/>
              <w:numPr>
                <w:ilvl w:val="1"/>
                <w:numId w:val="34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Work with leadership team to plan for summer retreat and develop specific action items for next year</w:t>
            </w:r>
          </w:p>
        </w:tc>
      </w:tr>
      <w:tr w:rsidR="00D94EDD" w:rsidRPr="002B401B" w14:paraId="3BDA461C" w14:textId="77777777" w:rsidTr="01E9E710">
        <w:trPr>
          <w:trHeight w:val="804"/>
        </w:trPr>
        <w:tc>
          <w:tcPr>
            <w:tcW w:w="1440" w:type="dxa"/>
            <w:vMerge/>
            <w:vAlign w:val="center"/>
          </w:tcPr>
          <w:p w14:paraId="618FC1FC" w14:textId="77777777" w:rsidR="00D94EDD" w:rsidRPr="00BA4CFB" w:rsidRDefault="00D94EDD" w:rsidP="00202903">
            <w:pPr>
              <w:pStyle w:val="NoteLevel11"/>
              <w:numPr>
                <w:ilvl w:val="0"/>
                <w:numId w:val="34"/>
              </w:numPr>
              <w:jc w:val="center"/>
              <w:rPr>
                <w:rFonts w:ascii="Palatino Linotype" w:hAnsi="Palatino Linotype"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5EC24B29" w14:textId="77777777" w:rsidR="00606186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color w:val="4F6228"/>
                <w:sz w:val="20"/>
                <w:szCs w:val="20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color w:val="4F6228"/>
                <w:sz w:val="21"/>
                <w:szCs w:val="21"/>
              </w:rPr>
              <w:t xml:space="preserve">Meeting Notes: </w:t>
            </w:r>
          </w:p>
          <w:p w14:paraId="3788344F" w14:textId="477BD3A3" w:rsidR="00606186" w:rsidRPr="00606186" w:rsidRDefault="2C0399B1" w:rsidP="2C0399B1">
            <w:pPr>
              <w:pStyle w:val="NoteLevel11"/>
              <w:numPr>
                <w:ilvl w:val="0"/>
                <w:numId w:val="37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2C0399B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Sara requested assistance from Samantha Williams to facilitate relationship with Rep. Rhonda Baker due to a personal connection</w:t>
            </w:r>
          </w:p>
          <w:p w14:paraId="0FF790F5" w14:textId="6D25F678" w:rsidR="00606186" w:rsidRPr="00606186" w:rsidRDefault="2C0399B1" w:rsidP="2C0399B1">
            <w:pPr>
              <w:pStyle w:val="NoteLevel11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 w:rsidRPr="2C0399B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Lori requested the Hill Day advocacy postcards be shared with OSPA member to distribute to school districts; Sara indicated postcards will be shared at conference tomorrow</w:t>
            </w:r>
          </w:p>
          <w:p w14:paraId="6B0AFE93" w14:textId="3126F6CB" w:rsidR="00606186" w:rsidRPr="00606186" w:rsidRDefault="2C0399B1" w:rsidP="2C0399B1">
            <w:pPr>
              <w:pStyle w:val="NoteLevel11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 w:rsidRPr="2C0399B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Lori proposed making a t-shirt with “I’m a School Psychologist, Ask Me What I Do” on the back of the t-shirt; Sara indicated this can be discussed further at summer retreat</w:t>
            </w:r>
          </w:p>
          <w:p w14:paraId="6311C5B3" w14:textId="3DB61490" w:rsidR="00606186" w:rsidRPr="00606186" w:rsidRDefault="2C0399B1" w:rsidP="2C0399B1">
            <w:pPr>
              <w:pStyle w:val="NoteLevel11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 w:rsidRPr="2C0399B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Cade suggested further development of phone, letter, email scripts; possibly create scripts targeted to speaking with district-level staff</w:t>
            </w:r>
          </w:p>
        </w:tc>
      </w:tr>
      <w:tr w:rsidR="002B401B" w:rsidRPr="002B401B" w14:paraId="19B765BC" w14:textId="77777777" w:rsidTr="01E9E710">
        <w:trPr>
          <w:trHeight w:val="61"/>
        </w:trPr>
        <w:tc>
          <w:tcPr>
            <w:tcW w:w="1440" w:type="dxa"/>
            <w:vMerge w:val="restart"/>
            <w:vAlign w:val="center"/>
          </w:tcPr>
          <w:p w14:paraId="1E8AD527" w14:textId="63A1D50A" w:rsidR="002B401B" w:rsidRPr="000362B1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President-Elect</w:t>
            </w:r>
          </w:p>
        </w:tc>
        <w:tc>
          <w:tcPr>
            <w:tcW w:w="9108" w:type="dxa"/>
          </w:tcPr>
          <w:p w14:paraId="4F200046" w14:textId="1057B7CE" w:rsidR="00836B50" w:rsidRPr="002B401B" w:rsidRDefault="5C60FCBE" w:rsidP="5C60FCB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5C60FCBE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Accomplishment(s):</w:t>
            </w:r>
            <w:r w:rsidRPr="5C60FCBE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5C60FCBE">
              <w:rPr>
                <w:sz w:val="21"/>
                <w:szCs w:val="21"/>
              </w:rPr>
              <w:t>Advocated for HB 1006, Met with Gov Stitt, Met with Speaker McCall and submitted application to be on the Dyslexia Task Force.</w:t>
            </w:r>
          </w:p>
        </w:tc>
      </w:tr>
      <w:tr w:rsidR="002B401B" w:rsidRPr="002B401B" w14:paraId="54D1F207" w14:textId="77777777" w:rsidTr="01E9E710">
        <w:trPr>
          <w:trHeight w:val="60"/>
        </w:trPr>
        <w:tc>
          <w:tcPr>
            <w:tcW w:w="1440" w:type="dxa"/>
            <w:vMerge/>
            <w:vAlign w:val="center"/>
          </w:tcPr>
          <w:p w14:paraId="57C0A391" w14:textId="77777777" w:rsidR="002B401B" w:rsidRPr="00BA4CFB" w:rsidRDefault="002B401B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54D96EF2" w14:textId="0448504B" w:rsidR="002B401B" w:rsidRDefault="06A8E089" w:rsidP="06A8E089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6A8E089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Work Item(s):</w:t>
            </w:r>
            <w:r w:rsidRPr="06A8E089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  <w:p w14:paraId="18EC300A" w14:textId="6A85E0DD" w:rsidR="00B26C6B" w:rsidRPr="00F57E1B" w:rsidRDefault="7F8B835D" w:rsidP="7F8B835D">
            <w:pPr>
              <w:pStyle w:val="NoteLevel11"/>
              <w:numPr>
                <w:ilvl w:val="0"/>
                <w:numId w:val="29"/>
              </w:numPr>
              <w:ind w:hanging="19"/>
              <w:rPr>
                <w:rFonts w:ascii="Palatino Linotype" w:eastAsia="Palatino Linotype" w:hAnsi="Palatino Linotype" w:cs="Palatino Linotype"/>
                <w:color w:val="FF0000"/>
                <w:sz w:val="21"/>
                <w:szCs w:val="21"/>
              </w:rPr>
            </w:pPr>
            <w:r w:rsidRPr="00F57E1B">
              <w:rPr>
                <w:rFonts w:ascii="Palatino Linotype" w:eastAsia="Palatino Linotype" w:hAnsi="Palatino Linotype" w:cs="Palatino Linotype"/>
                <w:color w:val="FF0000"/>
                <w:sz w:val="21"/>
                <w:szCs w:val="21"/>
              </w:rPr>
              <w:t>RTI Guidance</w:t>
            </w:r>
          </w:p>
          <w:p w14:paraId="66A99F64" w14:textId="0DF6B085" w:rsidR="00B26C6B" w:rsidRPr="00B26C6B" w:rsidRDefault="2C0399B1" w:rsidP="2C0399B1">
            <w:pPr>
              <w:pStyle w:val="NoteLevel11"/>
              <w:numPr>
                <w:ilvl w:val="0"/>
                <w:numId w:val="29"/>
              </w:numPr>
              <w:ind w:hanging="19"/>
              <w:rPr>
                <w:sz w:val="21"/>
                <w:szCs w:val="21"/>
              </w:rPr>
            </w:pPr>
            <w:r w:rsidRPr="2C0399B1">
              <w:rPr>
                <w:rFonts w:ascii="Palatino Linotype" w:eastAsia="Palatino Linotype" w:hAnsi="Palatino Linotype" w:cs="Palatino Linotype"/>
                <w:color w:val="FF0000"/>
                <w:sz w:val="21"/>
                <w:szCs w:val="21"/>
              </w:rPr>
              <w:t>Website Edits</w:t>
            </w:r>
          </w:p>
          <w:p w14:paraId="7144D8BD" w14:textId="229C16B5" w:rsidR="00B26C6B" w:rsidRPr="00B26C6B" w:rsidRDefault="7B2BBF4F" w:rsidP="7B2BBF4F">
            <w:pPr>
              <w:pStyle w:val="NoteLevel11"/>
              <w:numPr>
                <w:ilvl w:val="0"/>
                <w:numId w:val="29"/>
              </w:numPr>
              <w:ind w:hanging="19"/>
              <w:rPr>
                <w:sz w:val="21"/>
                <w:szCs w:val="21"/>
              </w:rPr>
            </w:pPr>
            <w:r w:rsidRPr="7B2BBF4F">
              <w:rPr>
                <w:rFonts w:ascii="Palatino Linotype" w:eastAsia="Palatino Linotype" w:hAnsi="Palatino Linotype" w:cs="Palatino Linotype"/>
                <w:color w:val="FF0000"/>
                <w:sz w:val="21"/>
                <w:szCs w:val="21"/>
              </w:rPr>
              <w:t xml:space="preserve">Proclamation for school psych awareness week with Gov Stitt. </w:t>
            </w:r>
          </w:p>
          <w:p w14:paraId="144FCF57" w14:textId="40230138" w:rsidR="00B26C6B" w:rsidRPr="00B26C6B" w:rsidRDefault="7B2BBF4F" w:rsidP="7B2BBF4F">
            <w:pPr>
              <w:pStyle w:val="NoteLevel11"/>
              <w:numPr>
                <w:ilvl w:val="0"/>
                <w:numId w:val="29"/>
              </w:numPr>
              <w:ind w:hanging="19"/>
              <w:rPr>
                <w:sz w:val="21"/>
                <w:szCs w:val="21"/>
              </w:rPr>
            </w:pPr>
            <w:proofErr w:type="spellStart"/>
            <w:r w:rsidRPr="7B2BBF4F">
              <w:rPr>
                <w:rFonts w:ascii="Palatino Linotype" w:eastAsia="Palatino Linotype" w:hAnsi="Palatino Linotype" w:cs="Palatino Linotype"/>
                <w:color w:val="FF0000"/>
                <w:sz w:val="21"/>
                <w:szCs w:val="21"/>
              </w:rPr>
              <w:t>SUmmer</w:t>
            </w:r>
            <w:proofErr w:type="spellEnd"/>
            <w:r w:rsidRPr="7B2BBF4F">
              <w:rPr>
                <w:rFonts w:ascii="Palatino Linotype" w:eastAsia="Palatino Linotype" w:hAnsi="Palatino Linotype" w:cs="Palatino Linotype"/>
                <w:color w:val="FF0000"/>
                <w:sz w:val="21"/>
                <w:szCs w:val="21"/>
              </w:rPr>
              <w:t xml:space="preserve"> Retreat Ideas</w:t>
            </w:r>
          </w:p>
        </w:tc>
      </w:tr>
      <w:tr w:rsidR="00D94EDD" w:rsidRPr="002B401B" w14:paraId="34E67949" w14:textId="77777777" w:rsidTr="01E9E710">
        <w:trPr>
          <w:trHeight w:val="804"/>
        </w:trPr>
        <w:tc>
          <w:tcPr>
            <w:tcW w:w="1440" w:type="dxa"/>
            <w:vMerge/>
            <w:vAlign w:val="center"/>
          </w:tcPr>
          <w:p w14:paraId="153EE3F1" w14:textId="404775CE" w:rsidR="00D94EDD" w:rsidRPr="00BA4CFB" w:rsidRDefault="00D94EDD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12EF369F" w14:textId="77777777" w:rsidR="00D94EDD" w:rsidRPr="000362B1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color w:val="4F6228"/>
                <w:sz w:val="21"/>
                <w:szCs w:val="21"/>
              </w:rPr>
              <w:t>Meeting Notes:</w:t>
            </w:r>
          </w:p>
          <w:p w14:paraId="28BB4F85" w14:textId="7D2862D9" w:rsidR="00B26C6B" w:rsidRPr="00B26C6B" w:rsidRDefault="00B26C6B" w:rsidP="5298B566">
            <w:pPr>
              <w:pStyle w:val="NoteLevel11"/>
              <w:numPr>
                <w:ilvl w:val="0"/>
                <w:numId w:val="29"/>
              </w:numPr>
              <w:rPr>
                <w:rFonts w:ascii="Palatino Linotype" w:eastAsia="Palatino Linotype" w:hAnsi="Palatino Linotype" w:cs="Palatino Linotype"/>
                <w:color w:val="4F6228" w:themeColor="accent3" w:themeShade="80"/>
                <w:sz w:val="21"/>
                <w:szCs w:val="21"/>
              </w:rPr>
            </w:pPr>
          </w:p>
        </w:tc>
      </w:tr>
      <w:tr w:rsidR="002B401B" w:rsidRPr="002B401B" w14:paraId="39574F15" w14:textId="77777777" w:rsidTr="01E9E710">
        <w:trPr>
          <w:trHeight w:val="61"/>
        </w:trPr>
        <w:tc>
          <w:tcPr>
            <w:tcW w:w="1440" w:type="dxa"/>
            <w:vMerge w:val="restart"/>
            <w:vAlign w:val="center"/>
          </w:tcPr>
          <w:p w14:paraId="2BC68AC8" w14:textId="13DDE580" w:rsidR="002B401B" w:rsidRPr="000362B1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Past President</w:t>
            </w:r>
          </w:p>
        </w:tc>
        <w:tc>
          <w:tcPr>
            <w:tcW w:w="9108" w:type="dxa"/>
          </w:tcPr>
          <w:p w14:paraId="7AC6D7F2" w14:textId="2449DB37" w:rsidR="002B401B" w:rsidRPr="002B401B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Accomplishment(s):</w:t>
            </w: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</w:tc>
      </w:tr>
      <w:tr w:rsidR="002B401B" w:rsidRPr="002B401B" w14:paraId="1D2D6FF2" w14:textId="77777777" w:rsidTr="01E9E710">
        <w:trPr>
          <w:trHeight w:val="60"/>
        </w:trPr>
        <w:tc>
          <w:tcPr>
            <w:tcW w:w="1440" w:type="dxa"/>
            <w:vMerge/>
            <w:vAlign w:val="center"/>
          </w:tcPr>
          <w:p w14:paraId="7D4A1839" w14:textId="77777777" w:rsidR="002B401B" w:rsidRPr="00BA4CFB" w:rsidRDefault="002B401B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1E903427" w14:textId="5B4DB5D7" w:rsidR="002B401B" w:rsidRPr="002B401B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Work Item(s):</w:t>
            </w: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</w:tc>
      </w:tr>
      <w:tr w:rsidR="00D94EDD" w:rsidRPr="002B401B" w14:paraId="357992B6" w14:textId="77777777" w:rsidTr="01E9E710">
        <w:trPr>
          <w:trHeight w:val="804"/>
        </w:trPr>
        <w:tc>
          <w:tcPr>
            <w:tcW w:w="1440" w:type="dxa"/>
            <w:vMerge/>
            <w:vAlign w:val="center"/>
          </w:tcPr>
          <w:p w14:paraId="732C5E18" w14:textId="77777777" w:rsidR="00D94EDD" w:rsidRPr="00BA4CFB" w:rsidRDefault="00D94EDD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37BB94E1" w14:textId="77777777" w:rsidR="0046228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color w:val="4F6228"/>
                <w:sz w:val="21"/>
                <w:szCs w:val="21"/>
              </w:rPr>
              <w:t>Meeting Notes:</w:t>
            </w:r>
          </w:p>
          <w:p w14:paraId="0822ADFE" w14:textId="23881C8A" w:rsidR="0046228A" w:rsidRPr="0046228A" w:rsidRDefault="0046228A" w:rsidP="0046228A">
            <w:pPr>
              <w:pStyle w:val="NoteLevel11"/>
              <w:numPr>
                <w:ilvl w:val="0"/>
                <w:numId w:val="0"/>
              </w:numPr>
              <w:rPr>
                <w:rFonts w:ascii="Palatino Linotype" w:hAnsi="Palatino Linotype"/>
                <w:b/>
                <w:color w:val="4F6228" w:themeColor="accent3" w:themeShade="80"/>
                <w:sz w:val="21"/>
                <w:szCs w:val="21"/>
              </w:rPr>
            </w:pPr>
          </w:p>
        </w:tc>
      </w:tr>
      <w:tr w:rsidR="002B401B" w:rsidRPr="002B401B" w14:paraId="3166E5B0" w14:textId="77777777" w:rsidTr="01E9E710">
        <w:trPr>
          <w:trHeight w:val="61"/>
        </w:trPr>
        <w:tc>
          <w:tcPr>
            <w:tcW w:w="1440" w:type="dxa"/>
            <w:vMerge w:val="restart"/>
            <w:vAlign w:val="center"/>
          </w:tcPr>
          <w:p w14:paraId="6581AF52" w14:textId="324B3ECD" w:rsidR="002B401B" w:rsidRPr="000362B1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Secretary</w:t>
            </w:r>
          </w:p>
        </w:tc>
        <w:tc>
          <w:tcPr>
            <w:tcW w:w="9108" w:type="dxa"/>
          </w:tcPr>
          <w:p w14:paraId="3B2FBCB3" w14:textId="5CE09B87" w:rsidR="002B401B" w:rsidRPr="002B401B" w:rsidRDefault="70210995" w:rsidP="001C0707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Accomplishment(s): </w:t>
            </w:r>
            <w:r w:rsidR="00E03139" w:rsidRPr="00F57E1B">
              <w:rPr>
                <w:rFonts w:ascii="Palatino Linotype" w:eastAsia="Palatino Linotype" w:hAnsi="Palatino Linotype" w:cs="Palatino Linotype"/>
                <w:color w:val="FF0000"/>
                <w:sz w:val="21"/>
                <w:szCs w:val="21"/>
              </w:rPr>
              <w:t>Minutes; Uploaded approved minutes to OSPA website</w:t>
            </w:r>
          </w:p>
        </w:tc>
      </w:tr>
      <w:tr w:rsidR="002B401B" w:rsidRPr="002B401B" w14:paraId="7F1F1DF8" w14:textId="77777777" w:rsidTr="01E9E710">
        <w:trPr>
          <w:trHeight w:val="60"/>
        </w:trPr>
        <w:tc>
          <w:tcPr>
            <w:tcW w:w="1440" w:type="dxa"/>
            <w:vMerge/>
            <w:vAlign w:val="center"/>
          </w:tcPr>
          <w:p w14:paraId="086E3EC4" w14:textId="77777777" w:rsidR="002B401B" w:rsidRPr="00BA4CFB" w:rsidRDefault="002B401B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086AAA97" w14:textId="15D5E0B7" w:rsidR="002B401B" w:rsidRPr="002B401B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Work Item(s): </w:t>
            </w:r>
            <w:r w:rsidRPr="00F57E1B">
              <w:rPr>
                <w:rFonts w:ascii="Palatino Linotype" w:eastAsia="Palatino Linotype" w:hAnsi="Palatino Linotype" w:cs="Palatino Linotype"/>
                <w:color w:val="FF0000"/>
                <w:sz w:val="21"/>
                <w:szCs w:val="21"/>
              </w:rPr>
              <w:t>Minutes</w:t>
            </w:r>
          </w:p>
        </w:tc>
      </w:tr>
      <w:tr w:rsidR="00D94EDD" w:rsidRPr="002B401B" w14:paraId="4FB207F1" w14:textId="77777777" w:rsidTr="01E9E710">
        <w:trPr>
          <w:trHeight w:val="804"/>
        </w:trPr>
        <w:tc>
          <w:tcPr>
            <w:tcW w:w="1440" w:type="dxa"/>
            <w:vMerge/>
            <w:vAlign w:val="center"/>
          </w:tcPr>
          <w:p w14:paraId="67CDBF5B" w14:textId="77777777" w:rsidR="00D94EDD" w:rsidRPr="00BA4CFB" w:rsidRDefault="00D94EDD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5D537DA7" w14:textId="77777777" w:rsidR="00D94EDD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5B330775" w14:textId="3ADE49DA" w:rsidR="00483EF1" w:rsidRPr="00483EF1" w:rsidRDefault="00483EF1" w:rsidP="5298B566">
            <w:pPr>
              <w:pStyle w:val="NoteLevel11"/>
              <w:numPr>
                <w:ilvl w:val="0"/>
                <w:numId w:val="29"/>
              </w:numPr>
              <w:rPr>
                <w:rFonts w:ascii="Palatino Linotype" w:eastAsia="Palatino Linotype" w:hAnsi="Palatino Linotype" w:cs="Palatino Linotype"/>
                <w:color w:val="4F6228" w:themeColor="accent3" w:themeShade="80"/>
                <w:sz w:val="21"/>
                <w:szCs w:val="21"/>
              </w:rPr>
            </w:pPr>
          </w:p>
        </w:tc>
      </w:tr>
      <w:tr w:rsidR="002B401B" w:rsidRPr="002B401B" w14:paraId="7A475406" w14:textId="77777777" w:rsidTr="01E9E710">
        <w:trPr>
          <w:trHeight w:val="61"/>
        </w:trPr>
        <w:tc>
          <w:tcPr>
            <w:tcW w:w="1440" w:type="dxa"/>
            <w:vMerge w:val="restart"/>
            <w:vAlign w:val="center"/>
          </w:tcPr>
          <w:p w14:paraId="53864F6D" w14:textId="76519FAE" w:rsidR="002B401B" w:rsidRPr="005E5A3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Treasurer</w:t>
            </w:r>
          </w:p>
        </w:tc>
        <w:tc>
          <w:tcPr>
            <w:tcW w:w="9108" w:type="dxa"/>
          </w:tcPr>
          <w:p w14:paraId="62A1F52B" w14:textId="7B7308A6" w:rsidR="00C7089F" w:rsidRPr="002B401B" w:rsidRDefault="2C0399B1" w:rsidP="2C0399B1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2C0399B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Accomplishment(s): See attached report</w:t>
            </w:r>
          </w:p>
        </w:tc>
      </w:tr>
      <w:tr w:rsidR="002B401B" w:rsidRPr="002B401B" w14:paraId="47CD1362" w14:textId="77777777" w:rsidTr="01E9E710">
        <w:trPr>
          <w:trHeight w:val="60"/>
        </w:trPr>
        <w:tc>
          <w:tcPr>
            <w:tcW w:w="1440" w:type="dxa"/>
            <w:vMerge/>
            <w:vAlign w:val="center"/>
          </w:tcPr>
          <w:p w14:paraId="1C715944" w14:textId="77777777" w:rsidR="002B401B" w:rsidRPr="005E5A3A" w:rsidRDefault="002B401B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437A599F" w14:textId="20C00C2D" w:rsidR="00B26C6B" w:rsidRPr="002B401B" w:rsidRDefault="2C0399B1" w:rsidP="2C0399B1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2C0399B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Work Item(s): See attached report</w:t>
            </w:r>
          </w:p>
        </w:tc>
      </w:tr>
      <w:tr w:rsidR="00D94EDD" w:rsidRPr="002B401B" w14:paraId="26EAC608" w14:textId="77777777" w:rsidTr="01E9E710">
        <w:trPr>
          <w:trHeight w:val="804"/>
        </w:trPr>
        <w:tc>
          <w:tcPr>
            <w:tcW w:w="1440" w:type="dxa"/>
            <w:vMerge/>
            <w:vAlign w:val="center"/>
          </w:tcPr>
          <w:p w14:paraId="216D82A6" w14:textId="77777777" w:rsidR="00D94EDD" w:rsidRPr="005E5A3A" w:rsidRDefault="00D94EDD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4DBD856C" w14:textId="77777777" w:rsidR="00D94EDD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035532AF" w14:textId="3C2A7057" w:rsidR="001629F2" w:rsidRPr="001629F2" w:rsidRDefault="2C0399B1" w:rsidP="2C0399B1">
            <w:pPr>
              <w:pStyle w:val="NoteLevel11"/>
              <w:numPr>
                <w:ilvl w:val="0"/>
                <w:numId w:val="29"/>
              </w:numPr>
              <w:spacing w:line="259" w:lineRule="auto"/>
              <w:rPr>
                <w:rFonts w:asciiTheme="minorHAnsi" w:hAnsiTheme="minorHAnsi"/>
                <w:color w:val="4F6228"/>
                <w:sz w:val="21"/>
                <w:szCs w:val="21"/>
              </w:rPr>
            </w:pPr>
            <w:r w:rsidRPr="2C0399B1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Updates to report- John Ross Elementary invoice received and no longer outstanding; make sure Total Amount left for FY 18-19 is correct (currently missing a number)</w:t>
            </w:r>
          </w:p>
          <w:p w14:paraId="7D5C0061" w14:textId="3A3268EA" w:rsidR="001629F2" w:rsidRPr="001629F2" w:rsidRDefault="2C0399B1" w:rsidP="2C0399B1">
            <w:pPr>
              <w:pStyle w:val="NoteLevel11"/>
              <w:numPr>
                <w:ilvl w:val="0"/>
                <w:numId w:val="29"/>
              </w:numPr>
              <w:spacing w:line="259" w:lineRule="auto"/>
              <w:rPr>
                <w:color w:val="4F6228"/>
                <w:sz w:val="21"/>
                <w:szCs w:val="21"/>
              </w:rPr>
            </w:pPr>
            <w:r w:rsidRPr="2C0399B1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Wild Apricot will charge us 20% fee if we continue to use PayPal and do not change to their new payment system; Sara discussed with other state associations and their input was that Wild Apricot is most economical; however, they have raised their prices twice since we switched to them a year ago (this is an item for website ad hoc committee to research and address)</w:t>
            </w:r>
          </w:p>
          <w:p w14:paraId="69D9C042" w14:textId="66351E0F" w:rsidR="001629F2" w:rsidRPr="001629F2" w:rsidRDefault="7B2BBF4F" w:rsidP="7B2BBF4F">
            <w:pPr>
              <w:pStyle w:val="NoteLevel11"/>
              <w:numPr>
                <w:ilvl w:val="0"/>
                <w:numId w:val="29"/>
              </w:numPr>
              <w:spacing w:line="259" w:lineRule="auto"/>
              <w:rPr>
                <w:color w:val="4F6228"/>
                <w:sz w:val="21"/>
                <w:szCs w:val="21"/>
              </w:rPr>
            </w:pPr>
            <w:r w:rsidRPr="7B2BBF4F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Karen motioned to accept the treasurer report. Erika seconded. The motion passed unanimously. </w:t>
            </w:r>
          </w:p>
          <w:p w14:paraId="3C21291E" w14:textId="2E692378" w:rsidR="001629F2" w:rsidRPr="001629F2" w:rsidRDefault="01E9E710" w:rsidP="01E9E710">
            <w:pPr>
              <w:pStyle w:val="NoteLevel11"/>
              <w:numPr>
                <w:ilvl w:val="0"/>
                <w:numId w:val="29"/>
              </w:numPr>
              <w:spacing w:line="259" w:lineRule="auto"/>
              <w:rPr>
                <w:color w:val="4F6228"/>
                <w:sz w:val="21"/>
                <w:szCs w:val="21"/>
              </w:rPr>
            </w:pPr>
            <w:r w:rsidRPr="01E9E710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Proposed budget amendments: increasing mileage budget from $500 to $700, increasing website budget from $1,000 to $2,000, and adding a swag line item for $1,000 within Communications budget (to purchase swag items, including t-shirts; Lori shared Andrea may be a </w:t>
            </w:r>
            <w:proofErr w:type="gramStart"/>
            <w:r w:rsidRPr="01E9E710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potential resources</w:t>
            </w:r>
            <w:proofErr w:type="gramEnd"/>
            <w:r w:rsidRPr="01E9E710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 for purchasing t-shirts). </w:t>
            </w:r>
          </w:p>
          <w:p w14:paraId="0139F14D" w14:textId="44491368" w:rsidR="001629F2" w:rsidRPr="001629F2" w:rsidRDefault="01E9E710" w:rsidP="01E9E710">
            <w:pPr>
              <w:pStyle w:val="NoteLevel11"/>
              <w:numPr>
                <w:ilvl w:val="0"/>
                <w:numId w:val="29"/>
              </w:numPr>
              <w:spacing w:line="259" w:lineRule="auto"/>
              <w:rPr>
                <w:color w:val="4F6228"/>
                <w:sz w:val="21"/>
                <w:szCs w:val="21"/>
              </w:rPr>
            </w:pPr>
            <w:r w:rsidRPr="01E9E710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Erika motioned to adopt the budget as amended and present to general members tomorrow. Kara seconded. The motion passed unanimously. </w:t>
            </w:r>
          </w:p>
        </w:tc>
      </w:tr>
      <w:tr w:rsidR="002B401B" w:rsidRPr="002B401B" w14:paraId="47AE6E41" w14:textId="77777777" w:rsidTr="01E9E710">
        <w:trPr>
          <w:trHeight w:val="61"/>
        </w:trPr>
        <w:tc>
          <w:tcPr>
            <w:tcW w:w="1440" w:type="dxa"/>
            <w:vMerge w:val="restart"/>
            <w:vAlign w:val="center"/>
          </w:tcPr>
          <w:p w14:paraId="1D6F6F7B" w14:textId="34578376" w:rsidR="002B401B" w:rsidRPr="005E5A3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Central Region</w:t>
            </w:r>
          </w:p>
        </w:tc>
        <w:tc>
          <w:tcPr>
            <w:tcW w:w="9108" w:type="dxa"/>
          </w:tcPr>
          <w:p w14:paraId="57147A8E" w14:textId="506205E7" w:rsidR="002B401B" w:rsidRPr="002B401B" w:rsidRDefault="5298B566" w:rsidP="5298B566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5298B56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Accomplishment(s): </w:t>
            </w:r>
          </w:p>
        </w:tc>
      </w:tr>
      <w:tr w:rsidR="002B401B" w:rsidRPr="002B401B" w14:paraId="273E5975" w14:textId="77777777" w:rsidTr="01E9E710">
        <w:trPr>
          <w:trHeight w:val="60"/>
        </w:trPr>
        <w:tc>
          <w:tcPr>
            <w:tcW w:w="1440" w:type="dxa"/>
            <w:vMerge/>
            <w:vAlign w:val="center"/>
          </w:tcPr>
          <w:p w14:paraId="30922F4B" w14:textId="77777777" w:rsidR="002B401B" w:rsidRPr="005E5A3A" w:rsidRDefault="002B401B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732D2DAE" w14:textId="69E1B789" w:rsidR="002B401B" w:rsidRPr="002B401B" w:rsidRDefault="5298B566" w:rsidP="5298B566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5298B56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Work Item(s): </w:t>
            </w:r>
          </w:p>
        </w:tc>
      </w:tr>
      <w:tr w:rsidR="00D94EDD" w:rsidRPr="002B401B" w14:paraId="4C97BA27" w14:textId="77777777" w:rsidTr="01E9E710">
        <w:trPr>
          <w:trHeight w:val="804"/>
        </w:trPr>
        <w:tc>
          <w:tcPr>
            <w:tcW w:w="1440" w:type="dxa"/>
            <w:vMerge/>
            <w:vAlign w:val="center"/>
          </w:tcPr>
          <w:p w14:paraId="1DFAB10D" w14:textId="77777777" w:rsidR="00D94EDD" w:rsidRPr="005E5A3A" w:rsidRDefault="00D94EDD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4603AFB7" w14:textId="77777777" w:rsidR="00D94EDD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35670781" w14:textId="4DEA21F8" w:rsidR="00C86DA6" w:rsidRPr="007B1853" w:rsidRDefault="49F851F0" w:rsidP="49F851F0">
            <w:pPr>
              <w:pStyle w:val="NoteLevel11"/>
              <w:numPr>
                <w:ilvl w:val="0"/>
                <w:numId w:val="29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49F851F0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 </w:t>
            </w:r>
          </w:p>
        </w:tc>
      </w:tr>
      <w:tr w:rsidR="002B401B" w:rsidRPr="002B401B" w14:paraId="620806BD" w14:textId="77777777" w:rsidTr="01E9E710">
        <w:trPr>
          <w:trHeight w:val="61"/>
        </w:trPr>
        <w:tc>
          <w:tcPr>
            <w:tcW w:w="1440" w:type="dxa"/>
            <w:vMerge w:val="restart"/>
            <w:vAlign w:val="center"/>
          </w:tcPr>
          <w:p w14:paraId="09C89732" w14:textId="42C7FF0C" w:rsidR="002B401B" w:rsidRPr="006F4F76" w:rsidRDefault="00A24783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006F4F76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E</w:t>
            </w:r>
            <w:r w:rsidR="70210995" w:rsidRPr="006F4F76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astern Region</w:t>
            </w:r>
          </w:p>
        </w:tc>
        <w:tc>
          <w:tcPr>
            <w:tcW w:w="9108" w:type="dxa"/>
          </w:tcPr>
          <w:p w14:paraId="6F5D1BFF" w14:textId="7E31E67E" w:rsidR="002B401B" w:rsidRPr="006F4F76" w:rsidRDefault="006F4F76" w:rsidP="55C8E62E">
            <w:pPr>
              <w:pStyle w:val="NoteLevel11"/>
              <w:rPr>
                <w:rFonts w:ascii="Palatino Linotype" w:hAnsi="Palatino Linotype"/>
                <w:sz w:val="21"/>
                <w:szCs w:val="21"/>
              </w:rPr>
            </w:pPr>
            <w:r w:rsidRPr="006F4F76">
              <w:rPr>
                <w:rFonts w:ascii="Palatino Linotype" w:hAnsi="Palatino Linotype"/>
                <w:sz w:val="21"/>
                <w:szCs w:val="21"/>
              </w:rPr>
              <w:t>Accomplish</w:t>
            </w:r>
            <w:r>
              <w:rPr>
                <w:rFonts w:ascii="Palatino Linotype" w:hAnsi="Palatino Linotype"/>
                <w:sz w:val="21"/>
                <w:szCs w:val="21"/>
              </w:rPr>
              <w:t>ment(s): Held regional meeting on 2/12/19. Discussed legislative activity. Sent letters to legislators.  Notified regional members of this meeting in case they want to attend.</w:t>
            </w:r>
          </w:p>
        </w:tc>
      </w:tr>
      <w:tr w:rsidR="002B401B" w:rsidRPr="002B401B" w14:paraId="18CA10FB" w14:textId="77777777" w:rsidTr="01E9E710">
        <w:trPr>
          <w:trHeight w:val="60"/>
        </w:trPr>
        <w:tc>
          <w:tcPr>
            <w:tcW w:w="1440" w:type="dxa"/>
            <w:vMerge/>
            <w:vAlign w:val="center"/>
          </w:tcPr>
          <w:p w14:paraId="02149A71" w14:textId="77777777" w:rsidR="002B401B" w:rsidRPr="005E5A3A" w:rsidRDefault="002B401B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6DDEFC0C" w14:textId="6B538782" w:rsidR="002B401B" w:rsidRPr="002B401B" w:rsidRDefault="55C8E62E" w:rsidP="55C8E62E">
            <w:pPr>
              <w:pStyle w:val="ListParagraph"/>
              <w:numPr>
                <w:ilvl w:val="0"/>
                <w:numId w:val="23"/>
              </w:numPr>
              <w:ind w:left="53"/>
              <w:rPr>
                <w:rFonts w:asciiTheme="minorHAnsi" w:hAnsiTheme="minorHAnsi"/>
                <w:sz w:val="21"/>
                <w:szCs w:val="21"/>
              </w:rPr>
            </w:pPr>
            <w:r w:rsidRPr="55C8E62E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Work Item(s): </w:t>
            </w:r>
          </w:p>
          <w:p w14:paraId="1A171610" w14:textId="64CF0740" w:rsidR="002B401B" w:rsidRPr="006F4F76" w:rsidRDefault="55C8E62E" w:rsidP="55C8E62E">
            <w:pPr>
              <w:pStyle w:val="ListParagraph"/>
              <w:numPr>
                <w:ilvl w:val="0"/>
                <w:numId w:val="23"/>
              </w:numPr>
              <w:ind w:left="53"/>
              <w:rPr>
                <w:sz w:val="21"/>
                <w:szCs w:val="21"/>
              </w:rPr>
            </w:pPr>
            <w:r w:rsidRPr="006F4F7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*Develop contacts in regional school districts for distribution of conference flyers. </w:t>
            </w:r>
          </w:p>
          <w:p w14:paraId="01474A56" w14:textId="0D1F25DB" w:rsidR="002B401B" w:rsidRPr="006F4F76" w:rsidRDefault="55C8E62E" w:rsidP="55C8E62E">
            <w:pPr>
              <w:pStyle w:val="ListParagraph"/>
              <w:numPr>
                <w:ilvl w:val="0"/>
                <w:numId w:val="23"/>
              </w:numPr>
              <w:ind w:left="53"/>
              <w:rPr>
                <w:sz w:val="21"/>
                <w:szCs w:val="21"/>
              </w:rPr>
            </w:pPr>
            <w:r w:rsidRPr="006F4F7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*Discuss with the board the idea of regional mini-seminars and mentoring programs and getting a list of all state school psychologists. </w:t>
            </w:r>
            <w:r w:rsidR="006F4F76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Encourage members to sign up as NASP mentors.</w:t>
            </w:r>
          </w:p>
          <w:p w14:paraId="07DCA048" w14:textId="1DD3E18E" w:rsidR="002B401B" w:rsidRPr="006F4F76" w:rsidRDefault="55C8E62E" w:rsidP="55C8E62E">
            <w:pPr>
              <w:pStyle w:val="ListParagraph"/>
              <w:numPr>
                <w:ilvl w:val="0"/>
                <w:numId w:val="23"/>
              </w:numPr>
              <w:ind w:left="53"/>
              <w:rPr>
                <w:sz w:val="21"/>
                <w:szCs w:val="21"/>
              </w:rPr>
            </w:pPr>
            <w:r w:rsidRPr="006F4F7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*Consider a monthly regional newsletter highlighting a member of the month. All members in the region would receive, but also could send to contacts in other districts to serve as a </w:t>
            </w:r>
            <w:r w:rsidR="006F4F76" w:rsidRPr="006F4F76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reminder of OSPA and what we do.</w:t>
            </w:r>
          </w:p>
          <w:p w14:paraId="6B759460" w14:textId="4B8E43AD" w:rsidR="00D8690A" w:rsidRPr="00D8690A" w:rsidRDefault="00D8690A" w:rsidP="00D8690A">
            <w:pPr>
              <w:rPr>
                <w:sz w:val="21"/>
                <w:szCs w:val="21"/>
              </w:rPr>
            </w:pPr>
          </w:p>
        </w:tc>
      </w:tr>
      <w:tr w:rsidR="00D94EDD" w:rsidRPr="002B401B" w14:paraId="45EA9980" w14:textId="77777777" w:rsidTr="01E9E710">
        <w:trPr>
          <w:trHeight w:val="431"/>
        </w:trPr>
        <w:tc>
          <w:tcPr>
            <w:tcW w:w="1440" w:type="dxa"/>
            <w:vMerge/>
            <w:vAlign w:val="center"/>
          </w:tcPr>
          <w:p w14:paraId="1AFA192B" w14:textId="77777777" w:rsidR="00D94EDD" w:rsidRPr="005E5A3A" w:rsidRDefault="00D94EDD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1678D37A" w14:textId="77777777" w:rsidR="00D94EDD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07A45201" w14:textId="1A749BBF" w:rsidR="00C86DA6" w:rsidRPr="007B1853" w:rsidRDefault="00C86DA6" w:rsidP="5298B566">
            <w:pPr>
              <w:pStyle w:val="NoteLevel11"/>
              <w:numPr>
                <w:ilvl w:val="0"/>
                <w:numId w:val="29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</w:p>
        </w:tc>
      </w:tr>
      <w:tr w:rsidR="002B401B" w:rsidRPr="002B401B" w14:paraId="7EF47D1F" w14:textId="77777777" w:rsidTr="01E9E710">
        <w:trPr>
          <w:trHeight w:val="61"/>
        </w:trPr>
        <w:tc>
          <w:tcPr>
            <w:tcW w:w="1440" w:type="dxa"/>
            <w:vMerge w:val="restart"/>
            <w:vAlign w:val="center"/>
          </w:tcPr>
          <w:p w14:paraId="68F7594C" w14:textId="200D7309" w:rsidR="002B401B" w:rsidRPr="005E5A3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lastRenderedPageBreak/>
              <w:t>Western Region</w:t>
            </w:r>
          </w:p>
        </w:tc>
        <w:tc>
          <w:tcPr>
            <w:tcW w:w="9108" w:type="dxa"/>
          </w:tcPr>
          <w:p w14:paraId="4137C72F" w14:textId="534A6EA4" w:rsidR="002B401B" w:rsidRPr="002B401B" w:rsidRDefault="4E5B09D5" w:rsidP="4E5B09D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4E5B09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Accomplishment(s):</w:t>
            </w:r>
          </w:p>
          <w:p w14:paraId="75304AFF" w14:textId="439CD699" w:rsidR="002B401B" w:rsidRPr="00F57E1B" w:rsidRDefault="4E5B09D5" w:rsidP="4E5B09D5">
            <w:pPr>
              <w:pStyle w:val="NoteLevel11"/>
              <w:numPr>
                <w:ilvl w:val="0"/>
                <w:numId w:val="9"/>
              </w:numPr>
              <w:rPr>
                <w:color w:val="FF0000"/>
                <w:sz w:val="21"/>
                <w:szCs w:val="21"/>
              </w:rPr>
            </w:pPr>
            <w:r w:rsidRPr="4E5B09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00F57E1B">
              <w:rPr>
                <w:rFonts w:ascii="Palatino Linotype" w:eastAsia="Palatino Linotype" w:hAnsi="Palatino Linotype" w:cs="Palatino Linotype"/>
                <w:color w:val="FF0000"/>
                <w:sz w:val="21"/>
                <w:szCs w:val="21"/>
              </w:rPr>
              <w:t>I have spoken to my interns from SWOSU to inform them about the conference.</w:t>
            </w:r>
          </w:p>
          <w:p w14:paraId="3EC0C7C9" w14:textId="2279E844" w:rsidR="002B401B" w:rsidRPr="00F57E1B" w:rsidRDefault="4E5B09D5" w:rsidP="4E5B09D5">
            <w:pPr>
              <w:pStyle w:val="NoteLevel11"/>
              <w:numPr>
                <w:ilvl w:val="0"/>
                <w:numId w:val="9"/>
              </w:numPr>
              <w:rPr>
                <w:color w:val="FF0000"/>
                <w:sz w:val="21"/>
                <w:szCs w:val="21"/>
              </w:rPr>
            </w:pPr>
            <w:r w:rsidRPr="00F57E1B">
              <w:rPr>
                <w:rFonts w:ascii="Palatino Linotype" w:eastAsia="Palatino Linotype" w:hAnsi="Palatino Linotype" w:cs="Palatino Linotype"/>
                <w:color w:val="FF0000"/>
                <w:sz w:val="21"/>
                <w:szCs w:val="21"/>
              </w:rPr>
              <w:t>I have posted the flyer to the Wilson Diagnostics page to advertise to my friends in the Western and Southwestern region to view and consider.</w:t>
            </w:r>
          </w:p>
          <w:p w14:paraId="0D68A50B" w14:textId="48A31E1F" w:rsidR="002B401B" w:rsidRPr="00F57E1B" w:rsidRDefault="4E5B09D5" w:rsidP="4E5B09D5">
            <w:pPr>
              <w:pStyle w:val="NoteLevel11"/>
              <w:numPr>
                <w:ilvl w:val="0"/>
                <w:numId w:val="9"/>
              </w:numPr>
              <w:rPr>
                <w:color w:val="FF0000"/>
                <w:sz w:val="21"/>
                <w:szCs w:val="21"/>
              </w:rPr>
            </w:pPr>
            <w:r w:rsidRPr="00F57E1B">
              <w:rPr>
                <w:rFonts w:ascii="Palatino Linotype" w:eastAsia="Palatino Linotype" w:hAnsi="Palatino Linotype" w:cs="Palatino Linotype"/>
                <w:color w:val="FF0000"/>
                <w:sz w:val="21"/>
                <w:szCs w:val="21"/>
              </w:rPr>
              <w:t>I have informed the staff at the local mental health clinic about the trauma training.</w:t>
            </w:r>
          </w:p>
          <w:p w14:paraId="7429B43D" w14:textId="3EB6BA45" w:rsidR="002B401B" w:rsidRPr="002B401B" w:rsidRDefault="002B401B" w:rsidP="4E5B09D5">
            <w:pPr>
              <w:pStyle w:val="NoteLevel11"/>
            </w:pPr>
          </w:p>
        </w:tc>
      </w:tr>
      <w:tr w:rsidR="002B401B" w:rsidRPr="002B401B" w14:paraId="36083527" w14:textId="77777777" w:rsidTr="01E9E710">
        <w:trPr>
          <w:trHeight w:val="60"/>
        </w:trPr>
        <w:tc>
          <w:tcPr>
            <w:tcW w:w="1440" w:type="dxa"/>
            <w:vMerge/>
            <w:vAlign w:val="center"/>
          </w:tcPr>
          <w:p w14:paraId="1089187C" w14:textId="77777777" w:rsidR="002B401B" w:rsidRPr="005E5A3A" w:rsidRDefault="002B401B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767D0A7C" w14:textId="4636BF97" w:rsidR="002B401B" w:rsidRPr="002B401B" w:rsidRDefault="70210995" w:rsidP="001C0707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Work Item(s): </w:t>
            </w:r>
          </w:p>
        </w:tc>
      </w:tr>
      <w:tr w:rsidR="00D94EDD" w:rsidRPr="002B401B" w14:paraId="6B2DF436" w14:textId="77777777" w:rsidTr="01E9E710">
        <w:trPr>
          <w:trHeight w:val="804"/>
        </w:trPr>
        <w:tc>
          <w:tcPr>
            <w:tcW w:w="1440" w:type="dxa"/>
            <w:vMerge/>
            <w:vAlign w:val="center"/>
          </w:tcPr>
          <w:p w14:paraId="73EBE79D" w14:textId="77777777" w:rsidR="00D94EDD" w:rsidRPr="005E5A3A" w:rsidRDefault="00D94EDD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35713D07" w14:textId="46EBFEBC" w:rsidR="00C86DA6" w:rsidRPr="00F57E1B" w:rsidRDefault="4E5B09D5" w:rsidP="4E5B09D5">
            <w:pPr>
              <w:pStyle w:val="NoteLevel11"/>
              <w:numPr>
                <w:ilvl w:val="0"/>
                <w:numId w:val="29"/>
              </w:numPr>
              <w:rPr>
                <w:rFonts w:ascii="Palatino Linotype" w:eastAsia="Palatino Linotype" w:hAnsi="Palatino Linotype" w:cs="Palatino Linotype"/>
                <w:color w:val="FF0000"/>
                <w:sz w:val="21"/>
                <w:szCs w:val="21"/>
              </w:rPr>
            </w:pPr>
            <w:r w:rsidRPr="00F57E1B">
              <w:rPr>
                <w:rFonts w:ascii="Palatino Linotype" w:eastAsia="Palatino Linotype" w:hAnsi="Palatino Linotype" w:cs="Palatino Linotype"/>
                <w:color w:val="FF0000"/>
                <w:sz w:val="21"/>
                <w:szCs w:val="21"/>
              </w:rPr>
              <w:t>I need to email the list that was provided earlier this year concerning the training.</w:t>
            </w:r>
          </w:p>
          <w:p w14:paraId="3C21790E" w14:textId="2D81D0F3" w:rsidR="00C86DA6" w:rsidRPr="007B1853" w:rsidRDefault="00C86DA6" w:rsidP="4E5B09D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</w:p>
        </w:tc>
      </w:tr>
      <w:tr w:rsidR="002B401B" w:rsidRPr="002B401B" w14:paraId="1BB5D8C4" w14:textId="77777777" w:rsidTr="01E9E710">
        <w:trPr>
          <w:trHeight w:val="61"/>
        </w:trPr>
        <w:tc>
          <w:tcPr>
            <w:tcW w:w="1440" w:type="dxa"/>
            <w:vMerge w:val="restart"/>
            <w:vAlign w:val="center"/>
          </w:tcPr>
          <w:p w14:paraId="0470FCEF" w14:textId="3F02DFE2" w:rsidR="002B401B" w:rsidRPr="005E5A3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NASP Delegate</w:t>
            </w:r>
          </w:p>
        </w:tc>
        <w:tc>
          <w:tcPr>
            <w:tcW w:w="9108" w:type="dxa"/>
          </w:tcPr>
          <w:p w14:paraId="03FBBA59" w14:textId="30961D3B" w:rsidR="002B401B" w:rsidRPr="002B401B" w:rsidRDefault="58F648CB" w:rsidP="5CA1925B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58F648CB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Accomplishment(s):  </w:t>
            </w:r>
          </w:p>
          <w:p w14:paraId="3EE97F13" w14:textId="31F5EA95" w:rsidR="58F648CB" w:rsidRDefault="58F648CB" w:rsidP="58F648CB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1"/>
                <w:szCs w:val="21"/>
              </w:rPr>
            </w:pPr>
          </w:p>
          <w:p w14:paraId="7A4A05EC" w14:textId="7865247C" w:rsidR="58F648CB" w:rsidRDefault="58F648CB" w:rsidP="58F648CB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1"/>
                <w:szCs w:val="21"/>
              </w:rPr>
            </w:pPr>
            <w:r w:rsidRPr="58F648CB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Excellent NASP Regional Leadership Meeting (RLM) and Convention</w:t>
            </w:r>
          </w:p>
          <w:p w14:paraId="4BC62EE8" w14:textId="74F45BEE" w:rsidR="58F648CB" w:rsidRDefault="58F648CB" w:rsidP="58F648CB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1"/>
                <w:szCs w:val="21"/>
              </w:rPr>
            </w:pPr>
            <w:r w:rsidRPr="58F648CB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OSPA Donated a “Made in Oklahoma” Gift Basket for the Children’s Auction</w:t>
            </w:r>
          </w:p>
          <w:p w14:paraId="3D95D6BC" w14:textId="20E3BFBF" w:rsidR="58F648CB" w:rsidRDefault="58F648CB" w:rsidP="58F648CB">
            <w:pPr>
              <w:pStyle w:val="NoteLevel11"/>
            </w:pPr>
          </w:p>
          <w:p w14:paraId="12EA5A1D" w14:textId="4DBC0581" w:rsidR="58F648CB" w:rsidRDefault="58F648CB" w:rsidP="58F648CB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</w:pPr>
          </w:p>
          <w:p w14:paraId="6DC8F8A5" w14:textId="1DF67A99" w:rsidR="65FE367F" w:rsidRPr="00F57E1B" w:rsidRDefault="58F648CB" w:rsidP="58F648CB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color w:val="FF0000"/>
                <w:sz w:val="21"/>
                <w:szCs w:val="21"/>
              </w:rPr>
            </w:pPr>
            <w:r w:rsidRPr="58F648CB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 xml:space="preserve">Announcements:  </w:t>
            </w:r>
          </w:p>
          <w:p w14:paraId="5058BB72" w14:textId="101069BD" w:rsidR="65FE367F" w:rsidRPr="00F57E1B" w:rsidRDefault="58F648CB" w:rsidP="58F648CB">
            <w:pPr>
              <w:pStyle w:val="NoteLevel11"/>
              <w:numPr>
                <w:ilvl w:val="0"/>
                <w:numId w:val="6"/>
              </w:numPr>
              <w:rPr>
                <w:b/>
                <w:bCs/>
                <w:sz w:val="21"/>
                <w:szCs w:val="21"/>
              </w:rPr>
            </w:pPr>
            <w:r w:rsidRPr="58F648CB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Be looking for the recording of the NASP Keynote Speaker- Michael Bonner</w:t>
            </w:r>
          </w:p>
          <w:p w14:paraId="3EC2204B" w14:textId="14C9F2B2" w:rsidR="65FE367F" w:rsidRPr="00F57E1B" w:rsidRDefault="01E9E710" w:rsidP="01E9E710">
            <w:pPr>
              <w:pStyle w:val="NoteLevel11"/>
              <w:numPr>
                <w:ilvl w:val="0"/>
                <w:numId w:val="6"/>
              </w:numPr>
              <w:rPr>
                <w:b/>
                <w:bCs/>
                <w:sz w:val="21"/>
                <w:szCs w:val="21"/>
              </w:rPr>
            </w:pPr>
            <w:r w:rsidRPr="01E9E710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See me for Information on the NASP Excellence in School Psychological Services (ESPS) Recognition Program</w:t>
            </w:r>
          </w:p>
          <w:p w14:paraId="059D20AE" w14:textId="5BDDB257" w:rsidR="65FE367F" w:rsidRPr="00F57E1B" w:rsidRDefault="58F648CB" w:rsidP="58F648CB">
            <w:pPr>
              <w:pStyle w:val="NoteLevel11"/>
              <w:numPr>
                <w:ilvl w:val="0"/>
                <w:numId w:val="6"/>
              </w:numPr>
              <w:rPr>
                <w:b/>
                <w:bCs/>
                <w:sz w:val="21"/>
                <w:szCs w:val="21"/>
              </w:rPr>
            </w:pPr>
            <w:r w:rsidRPr="58F648CB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Public Comment on 2020 Standards Revision starts April 8</w:t>
            </w:r>
          </w:p>
          <w:p w14:paraId="50A705DB" w14:textId="003D56A8" w:rsidR="65FE367F" w:rsidRPr="00F57E1B" w:rsidRDefault="58F648CB" w:rsidP="58F648CB">
            <w:pPr>
              <w:pStyle w:val="NoteLevel11"/>
              <w:numPr>
                <w:ilvl w:val="0"/>
                <w:numId w:val="6"/>
              </w:numPr>
              <w:rPr>
                <w:b/>
                <w:bCs/>
                <w:sz w:val="21"/>
                <w:szCs w:val="21"/>
              </w:rPr>
            </w:pPr>
            <w:r w:rsidRPr="58F648CB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NASPs Public Policy Institute (PPI) July 15-19 (See me for more information)</w:t>
            </w:r>
          </w:p>
          <w:p w14:paraId="4C553419" w14:textId="11E7D977" w:rsidR="65FE367F" w:rsidRPr="00F57E1B" w:rsidRDefault="65FE367F" w:rsidP="58F648CB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color w:val="FF0000"/>
                <w:sz w:val="21"/>
                <w:szCs w:val="21"/>
              </w:rPr>
            </w:pPr>
          </w:p>
          <w:p w14:paraId="5AA3EA1B" w14:textId="5D0B32E2" w:rsidR="65FE367F" w:rsidRPr="00F57E1B" w:rsidRDefault="65FE367F" w:rsidP="58F648CB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color w:val="FF0000"/>
                <w:sz w:val="21"/>
                <w:szCs w:val="21"/>
              </w:rPr>
            </w:pPr>
          </w:p>
          <w:p w14:paraId="7DA41B3C" w14:textId="49A3E761" w:rsidR="002B401B" w:rsidRPr="002B401B" w:rsidRDefault="002B401B" w:rsidP="58F648CB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FF0000"/>
                <w:sz w:val="21"/>
                <w:szCs w:val="21"/>
              </w:rPr>
            </w:pPr>
          </w:p>
        </w:tc>
      </w:tr>
      <w:tr w:rsidR="002B401B" w:rsidRPr="002B401B" w14:paraId="471A09DF" w14:textId="77777777" w:rsidTr="01E9E710">
        <w:trPr>
          <w:trHeight w:val="60"/>
        </w:trPr>
        <w:tc>
          <w:tcPr>
            <w:tcW w:w="1440" w:type="dxa"/>
            <w:vMerge/>
            <w:vAlign w:val="center"/>
          </w:tcPr>
          <w:p w14:paraId="52F432A5" w14:textId="77777777" w:rsidR="002B401B" w:rsidRPr="005E5A3A" w:rsidRDefault="002B401B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7D47D096" w14:textId="23284E0C" w:rsidR="002B401B" w:rsidRPr="002B401B" w:rsidRDefault="5298B566" w:rsidP="001C0707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5298B56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Work Item(s): </w:t>
            </w:r>
          </w:p>
        </w:tc>
      </w:tr>
      <w:tr w:rsidR="00D94EDD" w:rsidRPr="002B401B" w14:paraId="16790ED9" w14:textId="77777777" w:rsidTr="01E9E710">
        <w:trPr>
          <w:trHeight w:val="804"/>
        </w:trPr>
        <w:tc>
          <w:tcPr>
            <w:tcW w:w="1440" w:type="dxa"/>
            <w:vMerge/>
            <w:vAlign w:val="center"/>
          </w:tcPr>
          <w:p w14:paraId="4CF981C2" w14:textId="77777777" w:rsidR="00D94EDD" w:rsidRPr="005E5A3A" w:rsidRDefault="00D94EDD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598C52E7" w14:textId="6DA17E13" w:rsidR="00C86DA6" w:rsidRPr="00F57E1B" w:rsidRDefault="58F648CB" w:rsidP="58F648CB">
            <w:pPr>
              <w:pStyle w:val="NoteLevel11"/>
              <w:numPr>
                <w:ilvl w:val="0"/>
                <w:numId w:val="29"/>
              </w:numPr>
              <w:rPr>
                <w:rFonts w:ascii="Palatino Linotype" w:eastAsia="Palatino Linotype" w:hAnsi="Palatino Linotype" w:cs="Palatino Linotype"/>
                <w:color w:val="000000" w:themeColor="text1"/>
                <w:sz w:val="21"/>
                <w:szCs w:val="21"/>
              </w:rPr>
            </w:pPr>
            <w:r w:rsidRPr="58F648CB"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Sign Up for NASP’s Find-A-Mentor Program.  Oklahoma has zero mentors!</w:t>
            </w:r>
          </w:p>
          <w:p w14:paraId="5603DE29" w14:textId="24B96B42" w:rsidR="00C86DA6" w:rsidRPr="007B1853" w:rsidRDefault="01E9E710" w:rsidP="01E9E710">
            <w:pPr>
              <w:pStyle w:val="NoteLevel11"/>
              <w:numPr>
                <w:ilvl w:val="0"/>
                <w:numId w:val="29"/>
              </w:numPr>
              <w:rPr>
                <w:color w:val="000000" w:themeColor="text1"/>
                <w:sz w:val="21"/>
                <w:szCs w:val="21"/>
              </w:rPr>
            </w:pPr>
            <w:r w:rsidRPr="01E9E7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Use Template for Model Legislation </w:t>
            </w:r>
          </w:p>
          <w:p w14:paraId="1AF3CFD6" w14:textId="6F9A4049" w:rsidR="00C86DA6" w:rsidRPr="007B1853" w:rsidRDefault="00C86DA6" w:rsidP="01E9E710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</w:tr>
      <w:tr w:rsidR="01E9E710" w14:paraId="567C6C16" w14:textId="77777777" w:rsidTr="01E9E710">
        <w:trPr>
          <w:trHeight w:val="804"/>
        </w:trPr>
        <w:tc>
          <w:tcPr>
            <w:tcW w:w="1819" w:type="dxa"/>
            <w:vMerge/>
            <w:vAlign w:val="center"/>
          </w:tcPr>
          <w:p w14:paraId="2CAF6DBA" w14:textId="77777777" w:rsidR="001C20EA" w:rsidRDefault="001C20EA"/>
        </w:tc>
        <w:tc>
          <w:tcPr>
            <w:tcW w:w="8729" w:type="dxa"/>
          </w:tcPr>
          <w:p w14:paraId="60E04DF5" w14:textId="5AE1A87C" w:rsidR="01E9E710" w:rsidRDefault="01E9E710" w:rsidP="01E9E710">
            <w:pPr>
              <w:pStyle w:val="NoteLevel11"/>
            </w:pPr>
            <w:r w:rsidRPr="01E9E7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Meeting Notes:</w:t>
            </w:r>
          </w:p>
          <w:p w14:paraId="2F84A2B2" w14:textId="2EF18AD8" w:rsidR="01E9E710" w:rsidRDefault="01E9E710" w:rsidP="01E9E710">
            <w:pPr>
              <w:pStyle w:val="NoteLevel11"/>
            </w:pPr>
            <w:r w:rsidRPr="01E9E7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ESPS Recognition Program like “blue ribbon” award for school districts based on excellent provision of school psychological services</w:t>
            </w:r>
          </w:p>
          <w:p w14:paraId="372A8360" w14:textId="3BA3522A" w:rsidR="01E9E710" w:rsidRDefault="01E9E710" w:rsidP="01E9E710">
            <w:pPr>
              <w:pStyle w:val="NoteLevel11"/>
            </w:pPr>
            <w:r w:rsidRPr="01E9E7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Erika suggested as a board we consider nominating districts for this award; Lori suggested we reach out to all school districts and we can offer OSPA support with completing the application</w:t>
            </w:r>
          </w:p>
          <w:p w14:paraId="16F06676" w14:textId="68515FCF" w:rsidR="01E9E710" w:rsidRDefault="01E9E710" w:rsidP="01E9E710">
            <w:pPr>
              <w:pStyle w:val="NoteLevel11"/>
            </w:pPr>
            <w:r w:rsidRPr="01E9E7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She has resources on how to nominate/apply for the ESPS award</w:t>
            </w:r>
          </w:p>
          <w:p w14:paraId="7C68F656" w14:textId="556B617A" w:rsidR="01E9E710" w:rsidRDefault="01E9E710" w:rsidP="01E9E710">
            <w:pPr>
              <w:pStyle w:val="NoteLevel11"/>
            </w:pPr>
            <w:r w:rsidRPr="01E9E7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NASP is promoting the book “The Will to Govern Well” and has a summary of the book to suggest new ways to govern state school psychology organizations; Erika suggested Jose may consider implementing in the coming year</w:t>
            </w:r>
          </w:p>
          <w:p w14:paraId="096C4F13" w14:textId="06802185" w:rsidR="01E9E710" w:rsidRDefault="01E9E710" w:rsidP="01E9E710">
            <w:pPr>
              <w:pStyle w:val="NoteLevel11"/>
            </w:pPr>
            <w:r w:rsidRPr="01E9E7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Ask board members/committee members to complete “microtasks”; Sara suggested to prepare for the summer board meeting all the tasks you completed within the past calendar year and identify by month what needs to be done; Sara will send a template</w:t>
            </w:r>
          </w:p>
          <w:p w14:paraId="06E8F7C2" w14:textId="7B7D8B12" w:rsidR="01E9E710" w:rsidRDefault="01E9E710" w:rsidP="01E9E710">
            <w:pPr>
              <w:pStyle w:val="NoteLevel11"/>
            </w:pPr>
            <w:r w:rsidRPr="01E9E7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Erika shared book completed by NASP conference keynote speaker, Michael Bonner</w:t>
            </w:r>
          </w:p>
          <w:p w14:paraId="0F471B10" w14:textId="4D180657" w:rsidR="01E9E710" w:rsidRDefault="01E9E710" w:rsidP="01E9E710">
            <w:pPr>
              <w:pStyle w:val="NoteLevel11"/>
            </w:pPr>
            <w:r w:rsidRPr="01E9E7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PPI July 15-19; the 2020 standards will be available for public comment on April 8; delegates will be voting on it and will go into effect in 2020; share your feedback with Erika; Kathy suggested we post standards on our website and send out communications regarding providing feedback on the standards</w:t>
            </w:r>
          </w:p>
          <w:p w14:paraId="5378D7F1" w14:textId="4180134B" w:rsidR="01E9E710" w:rsidRDefault="01E9E710" w:rsidP="01E9E710">
            <w:pPr>
              <w:pStyle w:val="NoteLevel11"/>
            </w:pPr>
          </w:p>
          <w:p w14:paraId="18005335" w14:textId="790B1D65" w:rsidR="01E9E710" w:rsidRDefault="01E9E710" w:rsidP="01E9E710">
            <w:pPr>
              <w:pStyle w:val="NoteLevel11"/>
            </w:pPr>
          </w:p>
          <w:p w14:paraId="772D8E88" w14:textId="54667FB0" w:rsidR="01E9E710" w:rsidRDefault="01E9E710" w:rsidP="01E9E710">
            <w:pPr>
              <w:pStyle w:val="NoteLevel11"/>
            </w:pPr>
          </w:p>
          <w:p w14:paraId="5204C1CB" w14:textId="22388F9E" w:rsidR="01E9E710" w:rsidRDefault="01E9E710" w:rsidP="01E9E710">
            <w:pPr>
              <w:pStyle w:val="NoteLevel11"/>
            </w:pPr>
          </w:p>
          <w:p w14:paraId="343A71BC" w14:textId="0D8BCBD9" w:rsidR="01E9E710" w:rsidRDefault="01E9E710" w:rsidP="01E9E710">
            <w:pPr>
              <w:pStyle w:val="NoteLevel11"/>
            </w:pPr>
          </w:p>
        </w:tc>
      </w:tr>
      <w:tr w:rsidR="00DD21A2" w:rsidRPr="002B401B" w14:paraId="70A6145B" w14:textId="77777777" w:rsidTr="01E9E710">
        <w:trPr>
          <w:trHeight w:val="240"/>
        </w:trPr>
        <w:tc>
          <w:tcPr>
            <w:tcW w:w="1440" w:type="dxa"/>
            <w:vMerge w:val="restart"/>
            <w:vAlign w:val="center"/>
          </w:tcPr>
          <w:p w14:paraId="220700A6" w14:textId="25850DF6" w:rsidR="00DD21A2" w:rsidRPr="00DD21A2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University Representatives</w:t>
            </w:r>
          </w:p>
        </w:tc>
        <w:tc>
          <w:tcPr>
            <w:tcW w:w="9108" w:type="dxa"/>
          </w:tcPr>
          <w:p w14:paraId="01B0A492" w14:textId="19735A36" w:rsidR="00DD21A2" w:rsidRPr="002B401B" w:rsidRDefault="5298B566" w:rsidP="5298B566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5298B56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Accomplishment(s): </w:t>
            </w:r>
          </w:p>
        </w:tc>
      </w:tr>
      <w:tr w:rsidR="00DD21A2" w:rsidRPr="002B401B" w14:paraId="0DABE899" w14:textId="77777777" w:rsidTr="01E9E710">
        <w:trPr>
          <w:trHeight w:val="240"/>
        </w:trPr>
        <w:tc>
          <w:tcPr>
            <w:tcW w:w="1440" w:type="dxa"/>
            <w:vMerge/>
            <w:vAlign w:val="center"/>
          </w:tcPr>
          <w:p w14:paraId="3FE67D05" w14:textId="77777777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085706C8" w14:textId="076E3234" w:rsidR="00DD21A2" w:rsidRPr="002B401B" w:rsidRDefault="5298B566" w:rsidP="5298B566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5298B566">
              <w:rPr>
                <w:rFonts w:ascii="Palatino Linotype" w:eastAsia="Palatino Linotype" w:hAnsi="Palatino Linotype" w:cs="Palatino Linotype"/>
                <w:sz w:val="21"/>
                <w:szCs w:val="21"/>
              </w:rPr>
              <w:t>Work Item(s):</w:t>
            </w:r>
          </w:p>
        </w:tc>
      </w:tr>
      <w:tr w:rsidR="00DD21A2" w:rsidRPr="002B401B" w14:paraId="3B818566" w14:textId="77777777" w:rsidTr="01E9E710">
        <w:trPr>
          <w:trHeight w:val="240"/>
        </w:trPr>
        <w:tc>
          <w:tcPr>
            <w:tcW w:w="1440" w:type="dxa"/>
            <w:vMerge/>
            <w:vAlign w:val="center"/>
          </w:tcPr>
          <w:p w14:paraId="1706E311" w14:textId="77777777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627ED1D2" w14:textId="77777777" w:rsidR="00DD21A2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7E41C077" w14:textId="77777777" w:rsidR="00DD21A2" w:rsidRPr="002B401B" w:rsidRDefault="00DD21A2" w:rsidP="001C0707">
            <w:pPr>
              <w:pStyle w:val="NoteLevel11"/>
              <w:numPr>
                <w:ilvl w:val="0"/>
                <w:numId w:val="15"/>
              </w:num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DD21A2" w:rsidRPr="002B401B" w14:paraId="7A2157EE" w14:textId="77777777" w:rsidTr="01E9E710">
        <w:trPr>
          <w:trHeight w:val="240"/>
        </w:trPr>
        <w:tc>
          <w:tcPr>
            <w:tcW w:w="1440" w:type="dxa"/>
            <w:vMerge w:val="restart"/>
            <w:vAlign w:val="center"/>
          </w:tcPr>
          <w:p w14:paraId="2E67E46B" w14:textId="0EF7B5B0" w:rsidR="00DD21A2" w:rsidRPr="005E5A3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 xml:space="preserve">Student Representatives </w:t>
            </w:r>
          </w:p>
        </w:tc>
        <w:tc>
          <w:tcPr>
            <w:tcW w:w="9108" w:type="dxa"/>
          </w:tcPr>
          <w:p w14:paraId="62B2A2ED" w14:textId="06FD6B20" w:rsidR="00DD21A2" w:rsidRPr="002B401B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Accomplishment(s):</w:t>
            </w:r>
          </w:p>
        </w:tc>
      </w:tr>
      <w:tr w:rsidR="00DD21A2" w:rsidRPr="002B401B" w14:paraId="364383A2" w14:textId="77777777" w:rsidTr="01E9E710">
        <w:trPr>
          <w:trHeight w:val="240"/>
        </w:trPr>
        <w:tc>
          <w:tcPr>
            <w:tcW w:w="1440" w:type="dxa"/>
            <w:vMerge/>
            <w:vAlign w:val="center"/>
          </w:tcPr>
          <w:p w14:paraId="2BCBF906" w14:textId="77777777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4B1D188C" w14:textId="43035DBA" w:rsidR="00DD21A2" w:rsidRPr="002B401B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Work Item(s):</w:t>
            </w:r>
          </w:p>
        </w:tc>
      </w:tr>
      <w:tr w:rsidR="00DD21A2" w:rsidRPr="002B401B" w14:paraId="77E1EA8F" w14:textId="77777777" w:rsidTr="01E9E710">
        <w:trPr>
          <w:trHeight w:val="240"/>
        </w:trPr>
        <w:tc>
          <w:tcPr>
            <w:tcW w:w="1440" w:type="dxa"/>
            <w:vMerge/>
            <w:vAlign w:val="center"/>
          </w:tcPr>
          <w:p w14:paraId="571DB059" w14:textId="77777777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732F7DC3" w14:textId="77777777" w:rsidR="00DD21A2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29031FA6" w14:textId="515CC805" w:rsidR="00DD21A2" w:rsidRPr="002B401B" w:rsidRDefault="00DD21A2" w:rsidP="49F851F0">
            <w:pPr>
              <w:pStyle w:val="NoteLevel11"/>
              <w:numPr>
                <w:ilvl w:val="0"/>
                <w:numId w:val="11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D21A2" w:rsidRPr="002B401B" w14:paraId="07A379D1" w14:textId="77777777" w:rsidTr="01E9E710">
        <w:trPr>
          <w:trHeight w:val="240"/>
        </w:trPr>
        <w:tc>
          <w:tcPr>
            <w:tcW w:w="1440" w:type="dxa"/>
            <w:vMerge w:val="restart"/>
            <w:vAlign w:val="center"/>
          </w:tcPr>
          <w:p w14:paraId="6C372CA3" w14:textId="68B92EEF" w:rsidR="00DD21A2" w:rsidRPr="005E5A3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Communications Committee</w:t>
            </w:r>
          </w:p>
        </w:tc>
        <w:tc>
          <w:tcPr>
            <w:tcW w:w="9108" w:type="dxa"/>
          </w:tcPr>
          <w:p w14:paraId="3C200D18" w14:textId="77777777" w:rsidR="00DD21A2" w:rsidRPr="00E03139" w:rsidRDefault="689DE9F4" w:rsidP="689DE9F4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689DE9F4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Accomplishment(s): </w:t>
            </w:r>
          </w:p>
          <w:p w14:paraId="7CB23F82" w14:textId="5BE63FD1" w:rsidR="00E03139" w:rsidRPr="00E03139" w:rsidRDefault="689DE9F4" w:rsidP="689DE9F4">
            <w:pPr>
              <w:pStyle w:val="NoteLevel21"/>
              <w:numPr>
                <w:ilvl w:val="0"/>
                <w:numId w:val="4"/>
              </w:numPr>
              <w:spacing w:line="259" w:lineRule="auto"/>
              <w:ind w:left="1080"/>
              <w:rPr>
                <w:color w:val="000000" w:themeColor="text1"/>
                <w:sz w:val="21"/>
                <w:szCs w:val="21"/>
              </w:rPr>
            </w:pPr>
            <w:r w:rsidRPr="689DE9F4"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Purchased SWAG items (cups, pens, stickers) in time for Hill Day</w:t>
            </w:r>
          </w:p>
          <w:p w14:paraId="59919537" w14:textId="6C746838" w:rsidR="00E03139" w:rsidRPr="00E03139" w:rsidRDefault="689DE9F4" w:rsidP="689DE9F4">
            <w:pPr>
              <w:pStyle w:val="NoteLevel21"/>
              <w:numPr>
                <w:ilvl w:val="0"/>
                <w:numId w:val="2"/>
              </w:numPr>
              <w:spacing w:line="259" w:lineRule="auto"/>
              <w:ind w:left="1080"/>
              <w:rPr>
                <w:color w:val="000000" w:themeColor="text1"/>
                <w:sz w:val="21"/>
                <w:szCs w:val="21"/>
              </w:rPr>
            </w:pPr>
            <w:r w:rsidRPr="689DE9F4">
              <w:rPr>
                <w:rFonts w:ascii="Palatino Linotype" w:eastAsia="Palatino Linotype" w:hAnsi="Palatino Linotype" w:cs="Palatino Linotype"/>
                <w:sz w:val="21"/>
                <w:szCs w:val="21"/>
              </w:rPr>
              <w:t>Promoted Hill Day and Advocacy Week Activities on Social Media</w:t>
            </w:r>
          </w:p>
          <w:p w14:paraId="41081A0D" w14:textId="484A23AF" w:rsidR="00E03139" w:rsidRPr="00E03139" w:rsidRDefault="689DE9F4" w:rsidP="689DE9F4">
            <w:pPr>
              <w:pStyle w:val="NoteLevel21"/>
              <w:numPr>
                <w:ilvl w:val="0"/>
                <w:numId w:val="2"/>
              </w:numPr>
              <w:spacing w:line="259" w:lineRule="auto"/>
              <w:ind w:left="1080"/>
              <w:rPr>
                <w:color w:val="000000" w:themeColor="text1"/>
                <w:sz w:val="21"/>
                <w:szCs w:val="21"/>
              </w:rPr>
            </w:pPr>
            <w:r w:rsidRPr="689DE9F4">
              <w:rPr>
                <w:rFonts w:ascii="Palatino Linotype" w:eastAsia="Palatino Linotype" w:hAnsi="Palatino Linotype" w:cs="Palatino Linotype"/>
                <w:sz w:val="21"/>
                <w:szCs w:val="21"/>
              </w:rPr>
              <w:t>Facilitated Hill Day/Advocacy Week Conference Registration Drawings</w:t>
            </w:r>
          </w:p>
          <w:p w14:paraId="1BB847B4" w14:textId="7805F787" w:rsidR="00E03139" w:rsidRPr="00E03139" w:rsidRDefault="689DE9F4" w:rsidP="689DE9F4">
            <w:pPr>
              <w:pStyle w:val="NoteLevel21"/>
              <w:numPr>
                <w:ilvl w:val="0"/>
                <w:numId w:val="2"/>
              </w:numPr>
              <w:spacing w:line="259" w:lineRule="auto"/>
              <w:ind w:left="1080"/>
              <w:rPr>
                <w:color w:val="000000" w:themeColor="text1"/>
                <w:sz w:val="21"/>
                <w:szCs w:val="21"/>
              </w:rPr>
            </w:pPr>
            <w:r w:rsidRPr="689DE9F4">
              <w:rPr>
                <w:rFonts w:ascii="Palatino Linotype" w:eastAsia="Palatino Linotype" w:hAnsi="Palatino Linotype" w:cs="Palatino Linotype"/>
                <w:sz w:val="21"/>
                <w:szCs w:val="21"/>
              </w:rPr>
              <w:t>Wrote and submitted Hill Day/Advocacy Week Press Release</w:t>
            </w:r>
          </w:p>
        </w:tc>
      </w:tr>
      <w:tr w:rsidR="00DD21A2" w:rsidRPr="002B401B" w14:paraId="696D9489" w14:textId="77777777" w:rsidTr="01E9E710">
        <w:trPr>
          <w:trHeight w:val="240"/>
        </w:trPr>
        <w:tc>
          <w:tcPr>
            <w:tcW w:w="1440" w:type="dxa"/>
            <w:vMerge/>
            <w:vAlign w:val="center"/>
          </w:tcPr>
          <w:p w14:paraId="29F0F44C" w14:textId="77777777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51BDC65A" w14:textId="17A360A5" w:rsidR="00BC4906" w:rsidRPr="002B401B" w:rsidRDefault="689DE9F4" w:rsidP="0554A5CD">
            <w:pPr>
              <w:pStyle w:val="NoteLevel11"/>
              <w:spacing w:line="259" w:lineRule="auto"/>
              <w:rPr>
                <w:color w:val="000000" w:themeColor="text1"/>
              </w:rPr>
            </w:pPr>
            <w:r w:rsidRPr="689DE9F4">
              <w:rPr>
                <w:rFonts w:ascii="Palatino Linotype" w:eastAsia="Palatino Linotype" w:hAnsi="Palatino Linotype" w:cs="Palatino Linotype"/>
                <w:sz w:val="21"/>
                <w:szCs w:val="21"/>
              </w:rPr>
              <w:t>Work Item(s):</w:t>
            </w:r>
          </w:p>
          <w:p w14:paraId="2DC11202" w14:textId="140624CA" w:rsidR="00F032E4" w:rsidRPr="00F57E1B" w:rsidRDefault="689DE9F4" w:rsidP="689DE9F4">
            <w:pPr>
              <w:pStyle w:val="NoteLevel11"/>
              <w:numPr>
                <w:ilvl w:val="0"/>
                <w:numId w:val="18"/>
              </w:numPr>
              <w:spacing w:line="259" w:lineRule="auto"/>
              <w:rPr>
                <w:rFonts w:ascii="Palatino Linotype" w:eastAsia="Palatino Linotype" w:hAnsi="Palatino Linotype" w:cs="Palatino Linotype"/>
                <w:color w:val="000000" w:themeColor="text1"/>
                <w:sz w:val="21"/>
                <w:szCs w:val="21"/>
              </w:rPr>
            </w:pPr>
            <w:r w:rsidRPr="689DE9F4">
              <w:rPr>
                <w:rFonts w:ascii="Palatino Linotype" w:eastAsia="Palatino Linotype" w:hAnsi="Palatino Linotype" w:cs="Palatino Linotype"/>
                <w:sz w:val="21"/>
                <w:szCs w:val="21"/>
              </w:rPr>
              <w:t>Visit university graduate organizations to promote OSPA and NASP (have all been visited this year?)</w:t>
            </w:r>
          </w:p>
          <w:p w14:paraId="76002C9C" w14:textId="3781C2D0" w:rsidR="00F032E4" w:rsidRPr="00F57E1B" w:rsidRDefault="689DE9F4" w:rsidP="689DE9F4">
            <w:pPr>
              <w:pStyle w:val="NoteLevel11"/>
              <w:numPr>
                <w:ilvl w:val="0"/>
                <w:numId w:val="18"/>
              </w:numPr>
              <w:spacing w:line="259" w:lineRule="auto"/>
              <w:rPr>
                <w:rFonts w:ascii="Palatino Linotype" w:eastAsia="Palatino Linotype" w:hAnsi="Palatino Linotype" w:cs="Palatino Linotype"/>
                <w:color w:val="000000" w:themeColor="text1"/>
                <w:sz w:val="21"/>
                <w:szCs w:val="21"/>
              </w:rPr>
            </w:pPr>
            <w:r w:rsidRPr="689DE9F4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Assist with work on the website </w:t>
            </w:r>
          </w:p>
          <w:p w14:paraId="1BD8DB9B" w14:textId="0F058090" w:rsidR="00E03139" w:rsidRPr="00E03139" w:rsidRDefault="689DE9F4" w:rsidP="689DE9F4">
            <w:pPr>
              <w:pStyle w:val="NoteLevel11"/>
              <w:numPr>
                <w:ilvl w:val="0"/>
                <w:numId w:val="18"/>
              </w:numPr>
              <w:spacing w:line="259" w:lineRule="auto"/>
              <w:rPr>
                <w:rFonts w:ascii="Palatino Linotype" w:eastAsia="Palatino Linotype" w:hAnsi="Palatino Linotype" w:cs="Palatino Linotype"/>
                <w:color w:val="000000" w:themeColor="text1"/>
                <w:sz w:val="21"/>
                <w:szCs w:val="21"/>
              </w:rPr>
            </w:pPr>
            <w:r w:rsidRPr="689DE9F4">
              <w:rPr>
                <w:rFonts w:ascii="Palatino Linotype" w:eastAsia="Palatino Linotype" w:hAnsi="Palatino Linotype" w:cs="Palatino Linotype"/>
                <w:sz w:val="21"/>
                <w:szCs w:val="21"/>
              </w:rPr>
              <w:t>Finish, edit, and submit School Psyched podcast video</w:t>
            </w:r>
          </w:p>
        </w:tc>
      </w:tr>
      <w:tr w:rsidR="00DD21A2" w:rsidRPr="002B401B" w14:paraId="49F803CD" w14:textId="77777777" w:rsidTr="01E9E710">
        <w:trPr>
          <w:trHeight w:val="240"/>
        </w:trPr>
        <w:tc>
          <w:tcPr>
            <w:tcW w:w="1440" w:type="dxa"/>
            <w:vMerge/>
            <w:vAlign w:val="center"/>
          </w:tcPr>
          <w:p w14:paraId="2BE833B2" w14:textId="1D2B4AFA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636EDFBB" w14:textId="04886324" w:rsidR="00DD21A2" w:rsidRPr="002B401B" w:rsidRDefault="70210995" w:rsidP="70210995">
            <w:p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06140B09" w14:textId="30827CB9" w:rsidR="00DD21A2" w:rsidRPr="002B401B" w:rsidRDefault="00DD21A2" w:rsidP="5523CDBC">
            <w:pPr>
              <w:pStyle w:val="NoteLevel11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  <w:tr w:rsidR="00DD21A2" w:rsidRPr="002B401B" w14:paraId="57B58D5B" w14:textId="77777777" w:rsidTr="01E9E710">
        <w:trPr>
          <w:trHeight w:val="240"/>
        </w:trPr>
        <w:tc>
          <w:tcPr>
            <w:tcW w:w="1440" w:type="dxa"/>
            <w:vMerge w:val="restart"/>
            <w:vAlign w:val="center"/>
          </w:tcPr>
          <w:p w14:paraId="15FFE1C7" w14:textId="4A537469" w:rsidR="00DD21A2" w:rsidRPr="005E5A3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Operations Committee</w:t>
            </w:r>
          </w:p>
        </w:tc>
        <w:tc>
          <w:tcPr>
            <w:tcW w:w="9108" w:type="dxa"/>
          </w:tcPr>
          <w:p w14:paraId="7D0EE63C" w14:textId="662E6780" w:rsidR="00DD21A2" w:rsidRPr="002B401B" w:rsidRDefault="58F648CB" w:rsidP="58F648CB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58F648CB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Accomplishment(s):   Financial Audit Completed</w:t>
            </w:r>
          </w:p>
          <w:p w14:paraId="14854505" w14:textId="59DF39B8" w:rsidR="00DD21A2" w:rsidRPr="002B401B" w:rsidRDefault="00DD21A2" w:rsidP="5523CDBC">
            <w:pPr>
              <w:pStyle w:val="NoteLevel11"/>
            </w:pPr>
          </w:p>
        </w:tc>
      </w:tr>
      <w:tr w:rsidR="00DD21A2" w:rsidRPr="002B401B" w14:paraId="62238659" w14:textId="77777777" w:rsidTr="01E9E710">
        <w:trPr>
          <w:trHeight w:val="240"/>
        </w:trPr>
        <w:tc>
          <w:tcPr>
            <w:tcW w:w="1440" w:type="dxa"/>
            <w:vMerge/>
            <w:vAlign w:val="center"/>
          </w:tcPr>
          <w:p w14:paraId="135F9AC3" w14:textId="77777777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02FC64D9" w14:textId="77777777" w:rsidR="00DD21A2" w:rsidRDefault="58F648CB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58F648CB">
              <w:rPr>
                <w:rFonts w:ascii="Palatino Linotype" w:eastAsia="Palatino Linotype" w:hAnsi="Palatino Linotype" w:cs="Palatino Linotype"/>
                <w:sz w:val="21"/>
                <w:szCs w:val="21"/>
              </w:rPr>
              <w:t>Work Item(s):</w:t>
            </w:r>
          </w:p>
          <w:p w14:paraId="55C0D7CC" w14:textId="4C6E1EA8" w:rsidR="003C120A" w:rsidRPr="003C120A" w:rsidRDefault="58F648CB" w:rsidP="58F648CB">
            <w:pPr>
              <w:pStyle w:val="NoteLevel11"/>
              <w:numPr>
                <w:ilvl w:val="0"/>
                <w:numId w:val="8"/>
              </w:numPr>
              <w:rPr>
                <w:color w:val="000000" w:themeColor="text1"/>
                <w:sz w:val="21"/>
                <w:szCs w:val="21"/>
              </w:rPr>
            </w:pPr>
            <w:r w:rsidRPr="58F648CB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Recruit for Elections!</w:t>
            </w:r>
          </w:p>
        </w:tc>
      </w:tr>
      <w:tr w:rsidR="00DD21A2" w:rsidRPr="002B401B" w14:paraId="063334BA" w14:textId="77777777" w:rsidTr="01E9E710">
        <w:trPr>
          <w:trHeight w:val="240"/>
        </w:trPr>
        <w:tc>
          <w:tcPr>
            <w:tcW w:w="1440" w:type="dxa"/>
            <w:vMerge/>
            <w:vAlign w:val="center"/>
          </w:tcPr>
          <w:p w14:paraId="07E5EAFD" w14:textId="0FDD22C6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4E091685" w14:textId="77777777" w:rsidR="00DD21A2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1A74998B" w14:textId="1A023579" w:rsidR="00DD21A2" w:rsidRPr="002B401B" w:rsidRDefault="5C60FCBE" w:rsidP="5C60FCBE">
            <w:pPr>
              <w:pStyle w:val="NoteLevel11"/>
              <w:numPr>
                <w:ilvl w:val="0"/>
                <w:numId w:val="14"/>
              </w:numPr>
              <w:rPr>
                <w:rFonts w:asciiTheme="minorHAnsi" w:hAnsiTheme="minorHAnsi"/>
                <w:color w:val="4F6228"/>
                <w:sz w:val="21"/>
                <w:szCs w:val="21"/>
              </w:rPr>
            </w:pPr>
            <w:r w:rsidRPr="5C60FCBE">
              <w:rPr>
                <w:rFonts w:asciiTheme="minorHAnsi" w:hAnsiTheme="minorHAnsi"/>
                <w:color w:val="4F6228"/>
                <w:sz w:val="21"/>
                <w:szCs w:val="21"/>
              </w:rPr>
              <w:t xml:space="preserve">Erika reported internal audit was successful </w:t>
            </w:r>
          </w:p>
        </w:tc>
      </w:tr>
      <w:tr w:rsidR="00DD21A2" w:rsidRPr="002B401B" w14:paraId="686B0448" w14:textId="77777777" w:rsidTr="01E9E710">
        <w:trPr>
          <w:trHeight w:val="360"/>
        </w:trPr>
        <w:tc>
          <w:tcPr>
            <w:tcW w:w="1440" w:type="dxa"/>
            <w:vMerge w:val="restart"/>
            <w:vAlign w:val="center"/>
          </w:tcPr>
          <w:p w14:paraId="78F651BF" w14:textId="7EA5BDE0" w:rsidR="00DD21A2" w:rsidRPr="005E5A3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Professional Advocacy Committee</w:t>
            </w:r>
          </w:p>
        </w:tc>
        <w:tc>
          <w:tcPr>
            <w:tcW w:w="9108" w:type="dxa"/>
          </w:tcPr>
          <w:p w14:paraId="39305F65" w14:textId="2825C96E" w:rsidR="00DD21A2" w:rsidRPr="002B401B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Accomplishment(s):  </w:t>
            </w:r>
          </w:p>
          <w:p w14:paraId="1CAB0852" w14:textId="119DD2EC" w:rsidR="00DD21A2" w:rsidRPr="002B401B" w:rsidRDefault="7F8B835D" w:rsidP="7F8B835D">
            <w:pPr>
              <w:pStyle w:val="NoteLevel11"/>
              <w:numPr>
                <w:ilvl w:val="0"/>
                <w:numId w:val="22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F57E1B">
              <w:rPr>
                <w:rFonts w:ascii="Palatino Linotype" w:eastAsia="Palatino Linotype" w:hAnsi="Palatino Linotype" w:cs="Palatino Linotype"/>
                <w:color w:val="FF0000"/>
                <w:sz w:val="21"/>
                <w:szCs w:val="21"/>
              </w:rPr>
              <w:t>Began tracking proposed legislation for upcoming OK legislative session with NASP assistance/support</w:t>
            </w:r>
          </w:p>
        </w:tc>
      </w:tr>
      <w:tr w:rsidR="00DD21A2" w:rsidRPr="002B401B" w14:paraId="56F2B099" w14:textId="77777777" w:rsidTr="01E9E710">
        <w:trPr>
          <w:trHeight w:val="360"/>
        </w:trPr>
        <w:tc>
          <w:tcPr>
            <w:tcW w:w="1440" w:type="dxa"/>
            <w:vMerge/>
            <w:vAlign w:val="center"/>
          </w:tcPr>
          <w:p w14:paraId="1E76482F" w14:textId="77777777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703414A8" w14:textId="77777777" w:rsidR="00DD21A2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Work Item(s):</w:t>
            </w:r>
          </w:p>
          <w:p w14:paraId="717EC476" w14:textId="32530E32" w:rsidR="00AA75F5" w:rsidRPr="00F57E1B" w:rsidRDefault="7F8B835D" w:rsidP="7F8B835D">
            <w:pPr>
              <w:pStyle w:val="NoteLevel11"/>
              <w:numPr>
                <w:ilvl w:val="0"/>
                <w:numId w:val="24"/>
              </w:numPr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F57E1B">
              <w:rPr>
                <w:rFonts w:asciiTheme="minorHAnsi" w:hAnsiTheme="minorHAnsi"/>
                <w:color w:val="FF0000"/>
                <w:sz w:val="21"/>
                <w:szCs w:val="21"/>
              </w:rPr>
              <w:t>Review bills being tracked and prioritize for advocacy</w:t>
            </w:r>
          </w:p>
          <w:p w14:paraId="3DEABD7D" w14:textId="4654E7B9" w:rsidR="00AA75F5" w:rsidRPr="00F57E1B" w:rsidRDefault="7F8B835D" w:rsidP="7F8B835D">
            <w:pPr>
              <w:pStyle w:val="NoteLevel11"/>
              <w:numPr>
                <w:ilvl w:val="0"/>
                <w:numId w:val="24"/>
              </w:numPr>
              <w:rPr>
                <w:color w:val="FF0000"/>
                <w:sz w:val="21"/>
                <w:szCs w:val="21"/>
              </w:rPr>
            </w:pPr>
            <w:r w:rsidRPr="00F57E1B">
              <w:rPr>
                <w:rFonts w:asciiTheme="minorHAnsi" w:hAnsiTheme="minorHAnsi"/>
                <w:color w:val="FF0000"/>
                <w:sz w:val="21"/>
                <w:szCs w:val="21"/>
              </w:rPr>
              <w:t>Determine how to communicate with membership regarding proposed legislation and proposals for advocacy</w:t>
            </w:r>
          </w:p>
          <w:p w14:paraId="3ABBEFFE" w14:textId="131CA5B9" w:rsidR="00AA75F5" w:rsidRPr="002B401B" w:rsidRDefault="00AA75F5" w:rsidP="7F8B835D">
            <w:pPr>
              <w:pStyle w:val="NoteLevel11"/>
              <w:numPr>
                <w:ilvl w:val="0"/>
                <w:numId w:val="24"/>
              </w:numPr>
              <w:rPr>
                <w:sz w:val="21"/>
                <w:szCs w:val="21"/>
              </w:rPr>
            </w:pPr>
          </w:p>
        </w:tc>
      </w:tr>
      <w:tr w:rsidR="00DD21A2" w:rsidRPr="002B401B" w14:paraId="40C8434E" w14:textId="77777777" w:rsidTr="01E9E710">
        <w:trPr>
          <w:trHeight w:val="360"/>
        </w:trPr>
        <w:tc>
          <w:tcPr>
            <w:tcW w:w="1440" w:type="dxa"/>
            <w:vMerge/>
            <w:vAlign w:val="center"/>
          </w:tcPr>
          <w:p w14:paraId="376DC8CE" w14:textId="7FFD0BA1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52F17283" w14:textId="77777777" w:rsidR="00DD21A2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09BD5DE8" w14:textId="7D979F35" w:rsidR="00DD21A2" w:rsidRPr="002B401B" w:rsidRDefault="00DD21A2" w:rsidP="5298B566">
            <w:pPr>
              <w:pStyle w:val="NoteLevel11"/>
              <w:numPr>
                <w:ilvl w:val="0"/>
                <w:numId w:val="13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D21A2" w:rsidRPr="002B401B" w14:paraId="2491A1FD" w14:textId="77777777" w:rsidTr="01E9E710">
        <w:trPr>
          <w:trHeight w:val="360"/>
        </w:trPr>
        <w:tc>
          <w:tcPr>
            <w:tcW w:w="1440" w:type="dxa"/>
            <w:vMerge w:val="restart"/>
            <w:vAlign w:val="center"/>
          </w:tcPr>
          <w:p w14:paraId="5FD689F2" w14:textId="3772437F" w:rsidR="00DD21A2" w:rsidRPr="005E5A3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Professional Development Committee</w:t>
            </w:r>
          </w:p>
        </w:tc>
        <w:tc>
          <w:tcPr>
            <w:tcW w:w="9108" w:type="dxa"/>
          </w:tcPr>
          <w:p w14:paraId="447701EC" w14:textId="44B309E8" w:rsidR="00DD21A2" w:rsidRPr="002B401B" w:rsidRDefault="70210995" w:rsidP="00F57E1B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Accomplishment(s): </w:t>
            </w:r>
            <w:r w:rsidR="00F57E1B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OSPA Spring Conference is tomorrow! </w:t>
            </w:r>
          </w:p>
        </w:tc>
      </w:tr>
      <w:tr w:rsidR="00DD21A2" w:rsidRPr="002B401B" w14:paraId="58948255" w14:textId="77777777" w:rsidTr="01E9E710">
        <w:trPr>
          <w:trHeight w:val="360"/>
        </w:trPr>
        <w:tc>
          <w:tcPr>
            <w:tcW w:w="1440" w:type="dxa"/>
            <w:vMerge/>
            <w:vAlign w:val="center"/>
          </w:tcPr>
          <w:p w14:paraId="0C0122F0" w14:textId="77777777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0B9F5E70" w14:textId="77777777" w:rsidR="00DD21A2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Work Item(s):</w:t>
            </w:r>
          </w:p>
          <w:p w14:paraId="22A61586" w14:textId="167E5823" w:rsidR="00455BA1" w:rsidRPr="00455BA1" w:rsidRDefault="00F57E1B" w:rsidP="00AA75F5">
            <w:pPr>
              <w:pStyle w:val="NoteLevel11"/>
              <w:numPr>
                <w:ilvl w:val="0"/>
                <w:numId w:val="4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Have the conference, and start planning for next year. </w:t>
            </w:r>
          </w:p>
        </w:tc>
      </w:tr>
      <w:tr w:rsidR="00DD21A2" w:rsidRPr="002B401B" w14:paraId="635BCD82" w14:textId="77777777" w:rsidTr="01E9E710">
        <w:trPr>
          <w:trHeight w:val="360"/>
        </w:trPr>
        <w:tc>
          <w:tcPr>
            <w:tcW w:w="1440" w:type="dxa"/>
            <w:vMerge/>
            <w:vAlign w:val="center"/>
          </w:tcPr>
          <w:p w14:paraId="5458C9C0" w14:textId="42AB1C69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6AAA6DB4" w14:textId="77777777" w:rsidR="00DD21A2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6D40A08A" w14:textId="77777777" w:rsidR="00DD21A2" w:rsidRPr="002B401B" w:rsidRDefault="00DD21A2" w:rsidP="001C0707">
            <w:pPr>
              <w:pStyle w:val="NoteLevel11"/>
              <w:numPr>
                <w:ilvl w:val="1"/>
                <w:numId w:val="12"/>
              </w:num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DD21A2" w:rsidRPr="002B401B" w14:paraId="65AF6C6F" w14:textId="77777777" w:rsidTr="01E9E710">
        <w:trPr>
          <w:trHeight w:val="61"/>
        </w:trPr>
        <w:tc>
          <w:tcPr>
            <w:tcW w:w="1440" w:type="dxa"/>
            <w:vMerge w:val="restart"/>
            <w:vAlign w:val="center"/>
          </w:tcPr>
          <w:p w14:paraId="2A49965F" w14:textId="6C53C31B" w:rsidR="00DD21A2" w:rsidRPr="005E5A3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Other</w:t>
            </w:r>
          </w:p>
        </w:tc>
        <w:tc>
          <w:tcPr>
            <w:tcW w:w="9108" w:type="dxa"/>
          </w:tcPr>
          <w:p w14:paraId="641A72B5" w14:textId="3064EEA9" w:rsidR="00DD21A2" w:rsidRPr="002B401B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Accomplishment(s):</w:t>
            </w:r>
          </w:p>
        </w:tc>
      </w:tr>
      <w:tr w:rsidR="00DD21A2" w:rsidRPr="002B401B" w14:paraId="3A7455D2" w14:textId="77777777" w:rsidTr="01E9E710">
        <w:trPr>
          <w:trHeight w:val="60"/>
        </w:trPr>
        <w:tc>
          <w:tcPr>
            <w:tcW w:w="1440" w:type="dxa"/>
            <w:vMerge/>
          </w:tcPr>
          <w:p w14:paraId="6C3E1597" w14:textId="77777777" w:rsidR="00DD21A2" w:rsidRPr="002B401B" w:rsidRDefault="00DD21A2" w:rsidP="00DD21A2">
            <w:pPr>
              <w:pStyle w:val="NoteLevel11"/>
              <w:numPr>
                <w:ilvl w:val="0"/>
                <w:numId w:val="29"/>
              </w:num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108" w:type="dxa"/>
          </w:tcPr>
          <w:p w14:paraId="24CF2969" w14:textId="2B24A795" w:rsidR="00DD21A2" w:rsidRPr="002B401B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Work Item(s):</w:t>
            </w:r>
          </w:p>
        </w:tc>
      </w:tr>
      <w:tr w:rsidR="00DD21A2" w:rsidRPr="002B401B" w14:paraId="44611DF3" w14:textId="77777777" w:rsidTr="01E9E710">
        <w:trPr>
          <w:trHeight w:val="804"/>
        </w:trPr>
        <w:tc>
          <w:tcPr>
            <w:tcW w:w="1440" w:type="dxa"/>
            <w:vMerge/>
          </w:tcPr>
          <w:p w14:paraId="1C0D275E" w14:textId="77777777" w:rsidR="00DD21A2" w:rsidRPr="002B401B" w:rsidRDefault="00DD21A2" w:rsidP="00DD21A2">
            <w:pPr>
              <w:pStyle w:val="NoteLevel11"/>
              <w:numPr>
                <w:ilvl w:val="0"/>
                <w:numId w:val="29"/>
              </w:num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108" w:type="dxa"/>
          </w:tcPr>
          <w:p w14:paraId="25A71A63" w14:textId="77777777" w:rsidR="00DD21A2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3FABFEF7" w14:textId="383DBEF8" w:rsidR="00DD21A2" w:rsidRPr="007B1853" w:rsidRDefault="00DD21A2" w:rsidP="5298B566">
            <w:pPr>
              <w:pStyle w:val="NoteLevel11"/>
              <w:numPr>
                <w:ilvl w:val="0"/>
                <w:numId w:val="29"/>
              </w:numPr>
              <w:rPr>
                <w:rFonts w:ascii="Palatino Linotype" w:eastAsia="Palatino Linotype" w:hAnsi="Palatino Linotype" w:cs="Palatino Linotype"/>
                <w:color w:val="4F6228" w:themeColor="accent3" w:themeShade="80"/>
                <w:sz w:val="21"/>
                <w:szCs w:val="21"/>
              </w:rPr>
            </w:pPr>
          </w:p>
        </w:tc>
      </w:tr>
    </w:tbl>
    <w:p w14:paraId="228406D7" w14:textId="77777777" w:rsidR="005A7DA9" w:rsidRDefault="005A7DA9" w:rsidP="00264A12">
      <w:pPr>
        <w:pStyle w:val="NoteLevel11"/>
        <w:numPr>
          <w:ilvl w:val="0"/>
          <w:numId w:val="0"/>
        </w:numPr>
        <w:ind w:left="360"/>
        <w:rPr>
          <w:rFonts w:ascii="Century Gothic" w:hAnsi="Century Gothic"/>
          <w:color w:val="800000"/>
          <w:sz w:val="22"/>
          <w:szCs w:val="22"/>
        </w:rPr>
      </w:pPr>
    </w:p>
    <w:tbl>
      <w:tblPr>
        <w:tblStyle w:val="TableGrid"/>
        <w:tblW w:w="1059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150"/>
        <w:gridCol w:w="1777"/>
        <w:gridCol w:w="2273"/>
        <w:gridCol w:w="1890"/>
        <w:gridCol w:w="1507"/>
      </w:tblGrid>
      <w:tr w:rsidR="00606186" w14:paraId="63E76F1C" w14:textId="77777777" w:rsidTr="70210995">
        <w:trPr>
          <w:trHeight w:val="386"/>
        </w:trPr>
        <w:tc>
          <w:tcPr>
            <w:tcW w:w="3150" w:type="dxa"/>
          </w:tcPr>
          <w:p w14:paraId="4D51689C" w14:textId="77777777" w:rsidR="00606186" w:rsidRPr="006B328C" w:rsidRDefault="70210995" w:rsidP="70210995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Century Gothic" w:eastAsia="Century Gothic" w:hAnsi="Century Gothic" w:cs="Century Gothic"/>
                <w:b/>
                <w:bCs/>
                <w:color w:val="E36C0A" w:themeColor="accent6" w:themeShade="BF"/>
                <w:sz w:val="22"/>
                <w:szCs w:val="22"/>
              </w:rPr>
            </w:pPr>
            <w:r w:rsidRPr="70210995">
              <w:rPr>
                <w:rFonts w:ascii="Century Gothic" w:eastAsia="Century Gothic" w:hAnsi="Century Gothic" w:cs="Century Gothic"/>
                <w:b/>
                <w:bCs/>
                <w:color w:val="E36C0A" w:themeColor="accent6" w:themeShade="BF"/>
                <w:sz w:val="22"/>
                <w:szCs w:val="22"/>
              </w:rPr>
              <w:lastRenderedPageBreak/>
              <w:t>Action Items</w:t>
            </w:r>
          </w:p>
        </w:tc>
        <w:tc>
          <w:tcPr>
            <w:tcW w:w="1777" w:type="dxa"/>
          </w:tcPr>
          <w:p w14:paraId="472715B1" w14:textId="77777777" w:rsidR="00606186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Century Gothic" w:eastAsia="Century Gothic" w:hAnsi="Century Gothic" w:cs="Century Gothic"/>
                <w:b/>
                <w:bCs/>
                <w:color w:val="E36C0A" w:themeColor="accent6" w:themeShade="BF"/>
                <w:sz w:val="22"/>
                <w:szCs w:val="22"/>
              </w:rPr>
            </w:pPr>
            <w:r w:rsidRPr="70210995">
              <w:rPr>
                <w:rFonts w:ascii="Century Gothic" w:eastAsia="Century Gothic" w:hAnsi="Century Gothic" w:cs="Century Gothic"/>
                <w:b/>
                <w:bCs/>
                <w:color w:val="E36C0A" w:themeColor="accent6" w:themeShade="BF"/>
                <w:sz w:val="22"/>
                <w:szCs w:val="22"/>
              </w:rPr>
              <w:t>Strategic Goal (1-6 or NA)</w:t>
            </w:r>
          </w:p>
        </w:tc>
        <w:tc>
          <w:tcPr>
            <w:tcW w:w="2273" w:type="dxa"/>
          </w:tcPr>
          <w:p w14:paraId="41780C28" w14:textId="77777777" w:rsidR="00606186" w:rsidRPr="006B328C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Century Gothic" w:eastAsia="Century Gothic" w:hAnsi="Century Gothic" w:cs="Century Gothic"/>
                <w:b/>
                <w:bCs/>
                <w:color w:val="E36C0A" w:themeColor="accent6" w:themeShade="BF"/>
                <w:sz w:val="22"/>
                <w:szCs w:val="22"/>
              </w:rPr>
            </w:pPr>
            <w:r w:rsidRPr="70210995">
              <w:rPr>
                <w:rFonts w:ascii="Century Gothic" w:eastAsia="Century Gothic" w:hAnsi="Century Gothic" w:cs="Century Gothic"/>
                <w:b/>
                <w:bCs/>
                <w:color w:val="E36C0A" w:themeColor="accent6" w:themeShade="BF"/>
                <w:sz w:val="22"/>
                <w:szCs w:val="22"/>
              </w:rPr>
              <w:t>Committee/Person Responsible</w:t>
            </w:r>
          </w:p>
        </w:tc>
        <w:tc>
          <w:tcPr>
            <w:tcW w:w="1890" w:type="dxa"/>
          </w:tcPr>
          <w:p w14:paraId="357720BD" w14:textId="77777777" w:rsidR="00606186" w:rsidRPr="006B328C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Century Gothic" w:eastAsia="Century Gothic" w:hAnsi="Century Gothic" w:cs="Century Gothic"/>
                <w:b/>
                <w:bCs/>
                <w:color w:val="E36C0A" w:themeColor="accent6" w:themeShade="BF"/>
                <w:sz w:val="22"/>
                <w:szCs w:val="22"/>
              </w:rPr>
            </w:pPr>
            <w:r w:rsidRPr="70210995">
              <w:rPr>
                <w:rFonts w:ascii="Century Gothic" w:eastAsia="Century Gothic" w:hAnsi="Century Gothic" w:cs="Century Gothic"/>
                <w:b/>
                <w:bCs/>
                <w:color w:val="E36C0A" w:themeColor="accent6" w:themeShade="BF"/>
                <w:sz w:val="22"/>
                <w:szCs w:val="22"/>
              </w:rPr>
              <w:t>Timeline</w:t>
            </w:r>
          </w:p>
        </w:tc>
        <w:tc>
          <w:tcPr>
            <w:tcW w:w="1507" w:type="dxa"/>
          </w:tcPr>
          <w:p w14:paraId="362FD411" w14:textId="77777777" w:rsidR="00606186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Century Gothic" w:eastAsia="Century Gothic" w:hAnsi="Century Gothic" w:cs="Century Gothic"/>
                <w:b/>
                <w:bCs/>
                <w:color w:val="E36C0A" w:themeColor="accent6" w:themeShade="BF"/>
                <w:sz w:val="22"/>
                <w:szCs w:val="22"/>
              </w:rPr>
            </w:pPr>
            <w:r w:rsidRPr="70210995">
              <w:rPr>
                <w:rFonts w:ascii="Century Gothic" w:eastAsia="Century Gothic" w:hAnsi="Century Gothic" w:cs="Century Gothic"/>
                <w:b/>
                <w:bCs/>
                <w:color w:val="E36C0A" w:themeColor="accent6" w:themeShade="BF"/>
                <w:sz w:val="22"/>
                <w:szCs w:val="22"/>
              </w:rPr>
              <w:t>Date Completed</w:t>
            </w:r>
          </w:p>
        </w:tc>
      </w:tr>
      <w:tr w:rsidR="00606186" w:rsidRPr="00B437EF" w14:paraId="6926AD23" w14:textId="77777777" w:rsidTr="70210995">
        <w:trPr>
          <w:trHeight w:val="300"/>
        </w:trPr>
        <w:tc>
          <w:tcPr>
            <w:tcW w:w="3150" w:type="dxa"/>
          </w:tcPr>
          <w:p w14:paraId="409E6455" w14:textId="6DEBF2C3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77BDE95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616BB78" w14:textId="13E5B20A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122AD0E" w14:textId="3F50A564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A55D059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</w:tr>
      <w:tr w:rsidR="00606186" w:rsidRPr="00B437EF" w14:paraId="3504E550" w14:textId="77777777" w:rsidTr="70210995">
        <w:trPr>
          <w:trHeight w:val="503"/>
        </w:trPr>
        <w:tc>
          <w:tcPr>
            <w:tcW w:w="3150" w:type="dxa"/>
          </w:tcPr>
          <w:p w14:paraId="0BCD0A82" w14:textId="7309DF57" w:rsidR="00606186" w:rsidRPr="00B437EF" w:rsidRDefault="00606186" w:rsidP="5298B566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418DB31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89DC8F5" w14:textId="5A61BFD9" w:rsidR="00606186" w:rsidRPr="00B437EF" w:rsidRDefault="00606186" w:rsidP="5298B56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83336E5" w14:textId="0FCD0779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FCDCB81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</w:tr>
      <w:tr w:rsidR="00606186" w:rsidRPr="00B437EF" w14:paraId="6FE06DAC" w14:textId="77777777" w:rsidTr="70210995">
        <w:trPr>
          <w:trHeight w:val="503"/>
        </w:trPr>
        <w:tc>
          <w:tcPr>
            <w:tcW w:w="3150" w:type="dxa"/>
          </w:tcPr>
          <w:p w14:paraId="17DDF28D" w14:textId="4CB965C6" w:rsidR="00606186" w:rsidRPr="00B437EF" w:rsidRDefault="00606186" w:rsidP="5298B566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8AEBF73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2F36968" w14:textId="5CCA01F1" w:rsidR="00606186" w:rsidRPr="00B437EF" w:rsidRDefault="00606186" w:rsidP="5298B56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F1F9152" w14:textId="7F33A216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2916EF20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</w:tr>
      <w:tr w:rsidR="00606186" w:rsidRPr="00B437EF" w14:paraId="3608145D" w14:textId="77777777" w:rsidTr="70210995">
        <w:trPr>
          <w:trHeight w:val="503"/>
        </w:trPr>
        <w:tc>
          <w:tcPr>
            <w:tcW w:w="3150" w:type="dxa"/>
          </w:tcPr>
          <w:p w14:paraId="0FDC5187" w14:textId="2B3DD78F" w:rsidR="00606186" w:rsidRPr="00B437EF" w:rsidRDefault="00606186" w:rsidP="003C120A">
            <w:pPr>
              <w:pStyle w:val="NoteLevel11"/>
              <w:numPr>
                <w:ilvl w:val="0"/>
                <w:numId w:val="0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2306D34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3" w:type="dxa"/>
          </w:tcPr>
          <w:p w14:paraId="66DA3077" w14:textId="50A37EA1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B82377F" w14:textId="369D6E76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2D97DD0D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</w:tr>
      <w:tr w:rsidR="00606186" w:rsidRPr="00B437EF" w14:paraId="49F2710A" w14:textId="77777777" w:rsidTr="70210995">
        <w:trPr>
          <w:trHeight w:val="503"/>
        </w:trPr>
        <w:tc>
          <w:tcPr>
            <w:tcW w:w="3150" w:type="dxa"/>
          </w:tcPr>
          <w:p w14:paraId="6F02090D" w14:textId="6048BC2C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C222CB0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619243F" w14:textId="0C3ECCF0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90433B" w14:textId="7E834018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726FE6B4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</w:tr>
      <w:tr w:rsidR="00606186" w:rsidRPr="00B437EF" w14:paraId="52EB67B5" w14:textId="77777777" w:rsidTr="70210995">
        <w:trPr>
          <w:trHeight w:val="503"/>
        </w:trPr>
        <w:tc>
          <w:tcPr>
            <w:tcW w:w="3150" w:type="dxa"/>
          </w:tcPr>
          <w:p w14:paraId="74E76AF7" w14:textId="7B301088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CFF79DE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FF32878" w14:textId="65F821A8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644FF2" w14:textId="6167CB89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795BD446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</w:tr>
      <w:tr w:rsidR="004C07E6" w:rsidRPr="00B437EF" w14:paraId="541EBF2D" w14:textId="77777777" w:rsidTr="70210995">
        <w:trPr>
          <w:trHeight w:val="503"/>
        </w:trPr>
        <w:tc>
          <w:tcPr>
            <w:tcW w:w="3150" w:type="dxa"/>
          </w:tcPr>
          <w:p w14:paraId="280F50CC" w14:textId="1354592C" w:rsidR="004C07E6" w:rsidRDefault="004C07E6" w:rsidP="00606186">
            <w:pPr>
              <w:pStyle w:val="NoteLevel11"/>
              <w:numPr>
                <w:ilvl w:val="0"/>
                <w:numId w:val="0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E9B7AF9" w14:textId="77777777" w:rsidR="004C07E6" w:rsidRPr="00B437EF" w:rsidRDefault="004C07E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DC98CA1" w14:textId="0C402190" w:rsidR="004C07E6" w:rsidRDefault="004C07E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824E52A" w14:textId="7DF71DD3" w:rsidR="004C07E6" w:rsidRDefault="004C07E6" w:rsidP="00606186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5A784C94" w14:textId="77777777" w:rsidR="004C07E6" w:rsidRPr="00B437EF" w:rsidRDefault="004C07E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</w:tr>
      <w:tr w:rsidR="00DE093D" w:rsidRPr="00B437EF" w14:paraId="45AA9208" w14:textId="77777777" w:rsidTr="70210995">
        <w:trPr>
          <w:trHeight w:val="503"/>
        </w:trPr>
        <w:tc>
          <w:tcPr>
            <w:tcW w:w="3150" w:type="dxa"/>
          </w:tcPr>
          <w:p w14:paraId="3EA14EBD" w14:textId="38239AB3" w:rsidR="00DE093D" w:rsidRDefault="00DE093D" w:rsidP="00606186">
            <w:pPr>
              <w:pStyle w:val="NoteLevel11"/>
              <w:numPr>
                <w:ilvl w:val="0"/>
                <w:numId w:val="0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D568173" w14:textId="77777777" w:rsidR="00DE093D" w:rsidRPr="00B437EF" w:rsidRDefault="00DE093D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AB0FBFC" w14:textId="294E33BD" w:rsidR="00DE093D" w:rsidRDefault="00DE093D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2BFB8E8" w14:textId="25EDA7E1" w:rsidR="00DE093D" w:rsidRDefault="00DE093D" w:rsidP="00606186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50256543" w14:textId="77777777" w:rsidR="00DE093D" w:rsidRPr="00B437EF" w:rsidRDefault="00DE093D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</w:tr>
      <w:tr w:rsidR="00606186" w:rsidRPr="007B1853" w14:paraId="56EA8C7C" w14:textId="77777777" w:rsidTr="70210995">
        <w:trPr>
          <w:trHeight w:val="313"/>
        </w:trPr>
        <w:tc>
          <w:tcPr>
            <w:tcW w:w="9090" w:type="dxa"/>
            <w:gridSpan w:val="4"/>
          </w:tcPr>
          <w:p w14:paraId="2627B0C6" w14:textId="5C3C1F31" w:rsidR="00606186" w:rsidRPr="004F2A2E" w:rsidRDefault="00606186" w:rsidP="00C06743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5BB5577F" w14:textId="77777777" w:rsidR="00606186" w:rsidRPr="007B1853" w:rsidRDefault="00606186" w:rsidP="00606186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b/>
                <w:color w:val="4F6228" w:themeColor="accent3" w:themeShade="80"/>
                <w:sz w:val="22"/>
                <w:szCs w:val="22"/>
              </w:rPr>
            </w:pPr>
          </w:p>
        </w:tc>
      </w:tr>
    </w:tbl>
    <w:p w14:paraId="47CE3844" w14:textId="77777777" w:rsidR="00606186" w:rsidRDefault="00606186" w:rsidP="00264A12">
      <w:pPr>
        <w:pStyle w:val="NoteLevel11"/>
        <w:numPr>
          <w:ilvl w:val="0"/>
          <w:numId w:val="0"/>
        </w:numPr>
        <w:ind w:left="360"/>
        <w:rPr>
          <w:rFonts w:ascii="Century Gothic" w:hAnsi="Century Gothic"/>
          <w:color w:val="800000"/>
          <w:sz w:val="22"/>
          <w:szCs w:val="22"/>
        </w:rPr>
      </w:pPr>
    </w:p>
    <w:p w14:paraId="38BA002A" w14:textId="52A5301C" w:rsidR="00B022AE" w:rsidRDefault="70210995" w:rsidP="70210995">
      <w:pPr>
        <w:pStyle w:val="NoteLevel11"/>
        <w:numPr>
          <w:ilvl w:val="0"/>
          <w:numId w:val="0"/>
        </w:numPr>
        <w:rPr>
          <w:sz w:val="28"/>
          <w:szCs w:val="28"/>
        </w:rPr>
      </w:pPr>
      <w:r w:rsidRPr="70210995">
        <w:rPr>
          <w:sz w:val="28"/>
          <w:szCs w:val="28"/>
        </w:rPr>
        <w:t>Other Notes/Discussions/Comments:</w:t>
      </w:r>
    </w:p>
    <w:p w14:paraId="63DAC714" w14:textId="48A0B32C" w:rsidR="00952B5A" w:rsidRDefault="00952B5A" w:rsidP="00F75497">
      <w:pPr>
        <w:pStyle w:val="NoteLevel11"/>
        <w:numPr>
          <w:ilvl w:val="0"/>
          <w:numId w:val="0"/>
        </w:numPr>
        <w:rPr>
          <w:sz w:val="22"/>
          <w:szCs w:val="22"/>
        </w:rPr>
      </w:pPr>
    </w:p>
    <w:sectPr w:rsidR="00952B5A" w:rsidSect="00F773D4">
      <w:footerReference w:type="even" r:id="rId9"/>
      <w:footerReference w:type="default" r:id="rId10"/>
      <w:headerReference w:type="first" r:id="rId11"/>
      <w:pgSz w:w="12240" w:h="15840"/>
      <w:pgMar w:top="864" w:right="1440" w:bottom="1008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6BBDF" w14:textId="77777777" w:rsidR="00543C47" w:rsidRDefault="00543C47" w:rsidP="00870B47">
      <w:r>
        <w:separator/>
      </w:r>
    </w:p>
  </w:endnote>
  <w:endnote w:type="continuationSeparator" w:id="0">
    <w:p w14:paraId="3CF0F21C" w14:textId="77777777" w:rsidR="00543C47" w:rsidRDefault="00543C47" w:rsidP="0087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D4AB" w14:textId="77777777" w:rsidR="00F032E4" w:rsidRDefault="00F032E4" w:rsidP="00DE7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90E5C8" w14:textId="77777777" w:rsidR="00F032E4" w:rsidRDefault="00F03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3D2AD" w14:textId="3D5C384B" w:rsidR="00F032E4" w:rsidRDefault="00F032E4" w:rsidP="00DE7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4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709FEC" w14:textId="77777777" w:rsidR="00F032E4" w:rsidRDefault="00F03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118D2" w14:textId="77777777" w:rsidR="00543C47" w:rsidRDefault="00543C47" w:rsidP="00870B47">
      <w:r>
        <w:separator/>
      </w:r>
    </w:p>
  </w:footnote>
  <w:footnote w:type="continuationSeparator" w:id="0">
    <w:p w14:paraId="1C42A0B1" w14:textId="77777777" w:rsidR="00543C47" w:rsidRDefault="00543C47" w:rsidP="0087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0850" w14:textId="12336611" w:rsidR="00F032E4" w:rsidRDefault="00F032E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34BB42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437DB"/>
    <w:multiLevelType w:val="hybridMultilevel"/>
    <w:tmpl w:val="F3F6BAEA"/>
    <w:lvl w:ilvl="0" w:tplc="57082042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FDF4F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80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EF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AB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A6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64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25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8F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3941FF"/>
    <w:multiLevelType w:val="hybridMultilevel"/>
    <w:tmpl w:val="782ED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337400"/>
    <w:multiLevelType w:val="hybridMultilevel"/>
    <w:tmpl w:val="DA965C3C"/>
    <w:lvl w:ilvl="0" w:tplc="C6F2D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4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CD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6A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40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64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60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EF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024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DAC"/>
    <w:multiLevelType w:val="hybridMultilevel"/>
    <w:tmpl w:val="4A1EEF8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5139ED"/>
    <w:multiLevelType w:val="hybridMultilevel"/>
    <w:tmpl w:val="07D024EE"/>
    <w:lvl w:ilvl="0" w:tplc="3DB2601A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4BFA4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800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E4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4C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60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C5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C7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060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D1202"/>
    <w:multiLevelType w:val="hybridMultilevel"/>
    <w:tmpl w:val="09C0578A"/>
    <w:lvl w:ilvl="0" w:tplc="BF64E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08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E5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41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23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88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6A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0B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2D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D5C66"/>
    <w:multiLevelType w:val="hybridMultilevel"/>
    <w:tmpl w:val="218697BC"/>
    <w:lvl w:ilvl="0" w:tplc="9E6C0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EC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6C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0E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04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A2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82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AF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A84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724C4"/>
    <w:multiLevelType w:val="hybridMultilevel"/>
    <w:tmpl w:val="7384FAD2"/>
    <w:lvl w:ilvl="0" w:tplc="DFC8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C8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43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8F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C5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0A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E4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4C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D7438"/>
    <w:multiLevelType w:val="hybridMultilevel"/>
    <w:tmpl w:val="9F8C4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368B6"/>
    <w:multiLevelType w:val="hybridMultilevel"/>
    <w:tmpl w:val="CBAC0B1E"/>
    <w:lvl w:ilvl="0" w:tplc="DB8AD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ED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3EC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EE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8B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E3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22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20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A4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00A37"/>
    <w:multiLevelType w:val="hybridMultilevel"/>
    <w:tmpl w:val="26E8F054"/>
    <w:lvl w:ilvl="0" w:tplc="72DE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27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2F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82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C1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C6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41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6B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63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80D57"/>
    <w:multiLevelType w:val="hybridMultilevel"/>
    <w:tmpl w:val="D902A3B8"/>
    <w:lvl w:ilvl="0" w:tplc="4E605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E8A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22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CD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A6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4D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C3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A8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A2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F72E8"/>
    <w:multiLevelType w:val="hybridMultilevel"/>
    <w:tmpl w:val="09C05D72"/>
    <w:lvl w:ilvl="0" w:tplc="57828304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CDF23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0F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0C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8D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A0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E2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4D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C6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05C"/>
    <w:multiLevelType w:val="hybridMultilevel"/>
    <w:tmpl w:val="BC3AB41C"/>
    <w:lvl w:ilvl="0" w:tplc="26724A0C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378E9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565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4D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21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4E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80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E8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A6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57844"/>
    <w:multiLevelType w:val="hybridMultilevel"/>
    <w:tmpl w:val="1E60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66AE6"/>
    <w:multiLevelType w:val="hybridMultilevel"/>
    <w:tmpl w:val="725A54AC"/>
    <w:lvl w:ilvl="0" w:tplc="9A843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E3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B2F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43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4F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85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CD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E9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85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34920"/>
    <w:multiLevelType w:val="hybridMultilevel"/>
    <w:tmpl w:val="3ADEC48E"/>
    <w:lvl w:ilvl="0" w:tplc="1B7CD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EA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A0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4C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80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25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29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4F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63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B68B1"/>
    <w:multiLevelType w:val="hybridMultilevel"/>
    <w:tmpl w:val="49B8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63199"/>
    <w:multiLevelType w:val="hybridMultilevel"/>
    <w:tmpl w:val="E478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7647A"/>
    <w:multiLevelType w:val="hybridMultilevel"/>
    <w:tmpl w:val="B570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47422"/>
    <w:multiLevelType w:val="hybridMultilevel"/>
    <w:tmpl w:val="1CF43AB8"/>
    <w:lvl w:ilvl="0" w:tplc="19308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244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AC832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D9703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A7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A9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60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68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40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77BC9"/>
    <w:multiLevelType w:val="hybridMultilevel"/>
    <w:tmpl w:val="61B0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E0537"/>
    <w:multiLevelType w:val="hybridMultilevel"/>
    <w:tmpl w:val="970E8838"/>
    <w:lvl w:ilvl="0" w:tplc="72A8F42C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DCA09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29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8F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AE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EC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86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60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568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0141C"/>
    <w:multiLevelType w:val="hybridMultilevel"/>
    <w:tmpl w:val="CC963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F2260"/>
    <w:multiLevelType w:val="hybridMultilevel"/>
    <w:tmpl w:val="FFEA399C"/>
    <w:lvl w:ilvl="0" w:tplc="77D6E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07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56A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0C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61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0E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E7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89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EE5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7128F"/>
    <w:multiLevelType w:val="hybridMultilevel"/>
    <w:tmpl w:val="51D81F66"/>
    <w:lvl w:ilvl="0" w:tplc="FE12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82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BC7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A0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20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E4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00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AC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EF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D0649"/>
    <w:multiLevelType w:val="hybridMultilevel"/>
    <w:tmpl w:val="88C0AE00"/>
    <w:lvl w:ilvl="0" w:tplc="ACACE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AFE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E280B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0E6C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87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A8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E0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43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87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D66DD"/>
    <w:multiLevelType w:val="hybridMultilevel"/>
    <w:tmpl w:val="CC963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0174C"/>
    <w:multiLevelType w:val="hybridMultilevel"/>
    <w:tmpl w:val="CA80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D7A7B"/>
    <w:multiLevelType w:val="hybridMultilevel"/>
    <w:tmpl w:val="48D6AED4"/>
    <w:lvl w:ilvl="0" w:tplc="7BFE6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61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A7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43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65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722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64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E7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A4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008E4"/>
    <w:multiLevelType w:val="hybridMultilevel"/>
    <w:tmpl w:val="A0243772"/>
    <w:lvl w:ilvl="0" w:tplc="8DE4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AE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63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40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6A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CD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E6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0A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04F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50F8B"/>
    <w:multiLevelType w:val="hybridMultilevel"/>
    <w:tmpl w:val="EF96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135BC"/>
    <w:multiLevelType w:val="hybridMultilevel"/>
    <w:tmpl w:val="6F020080"/>
    <w:lvl w:ilvl="0" w:tplc="7C925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65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C6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69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42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EC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0C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00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26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914AE"/>
    <w:multiLevelType w:val="hybridMultilevel"/>
    <w:tmpl w:val="4A7C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957FF"/>
    <w:multiLevelType w:val="hybridMultilevel"/>
    <w:tmpl w:val="52143092"/>
    <w:lvl w:ilvl="0" w:tplc="CA84C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D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8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EF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E1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CC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6D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8A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21947"/>
    <w:multiLevelType w:val="hybridMultilevel"/>
    <w:tmpl w:val="F8F46C52"/>
    <w:lvl w:ilvl="0" w:tplc="1BC24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EC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46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E0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E2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EC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64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43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E3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523F5"/>
    <w:multiLevelType w:val="hybridMultilevel"/>
    <w:tmpl w:val="41AA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D31BA"/>
    <w:multiLevelType w:val="hybridMultilevel"/>
    <w:tmpl w:val="EEACD064"/>
    <w:lvl w:ilvl="0" w:tplc="0CD4A6D2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55E0D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AF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A7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E6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344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8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C5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F2E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17157"/>
    <w:multiLevelType w:val="hybridMultilevel"/>
    <w:tmpl w:val="E098CD0C"/>
    <w:lvl w:ilvl="0" w:tplc="CB283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0C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2E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44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65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82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AE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E4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46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53E3E"/>
    <w:multiLevelType w:val="hybridMultilevel"/>
    <w:tmpl w:val="4300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4"/>
  </w:num>
  <w:num w:numId="4">
    <w:abstractNumId w:val="34"/>
  </w:num>
  <w:num w:numId="5">
    <w:abstractNumId w:val="40"/>
  </w:num>
  <w:num w:numId="6">
    <w:abstractNumId w:val="11"/>
  </w:num>
  <w:num w:numId="7">
    <w:abstractNumId w:val="15"/>
  </w:num>
  <w:num w:numId="8">
    <w:abstractNumId w:val="26"/>
  </w:num>
  <w:num w:numId="9">
    <w:abstractNumId w:val="36"/>
  </w:num>
  <w:num w:numId="10">
    <w:abstractNumId w:val="7"/>
  </w:num>
  <w:num w:numId="11">
    <w:abstractNumId w:val="13"/>
  </w:num>
  <w:num w:numId="12">
    <w:abstractNumId w:val="17"/>
  </w:num>
  <w:num w:numId="13">
    <w:abstractNumId w:val="37"/>
  </w:num>
  <w:num w:numId="14">
    <w:abstractNumId w:val="12"/>
  </w:num>
  <w:num w:numId="15">
    <w:abstractNumId w:val="27"/>
  </w:num>
  <w:num w:numId="16">
    <w:abstractNumId w:val="8"/>
  </w:num>
  <w:num w:numId="17">
    <w:abstractNumId w:val="2"/>
  </w:num>
  <w:num w:numId="18">
    <w:abstractNumId w:val="9"/>
  </w:num>
  <w:num w:numId="19">
    <w:abstractNumId w:val="28"/>
  </w:num>
  <w:num w:numId="20">
    <w:abstractNumId w:val="39"/>
  </w:num>
  <w:num w:numId="21">
    <w:abstractNumId w:val="22"/>
  </w:num>
  <w:num w:numId="22">
    <w:abstractNumId w:val="18"/>
  </w:num>
  <w:num w:numId="23">
    <w:abstractNumId w:val="14"/>
  </w:num>
  <w:num w:numId="24">
    <w:abstractNumId w:val="31"/>
  </w:num>
  <w:num w:numId="25">
    <w:abstractNumId w:val="24"/>
  </w:num>
  <w:num w:numId="26">
    <w:abstractNumId w:val="33"/>
  </w:num>
  <w:num w:numId="27">
    <w:abstractNumId w:val="0"/>
  </w:num>
  <w:num w:numId="28">
    <w:abstractNumId w:val="30"/>
  </w:num>
  <w:num w:numId="29">
    <w:abstractNumId w:val="5"/>
  </w:num>
  <w:num w:numId="30">
    <w:abstractNumId w:val="19"/>
  </w:num>
  <w:num w:numId="31">
    <w:abstractNumId w:val="3"/>
  </w:num>
  <w:num w:numId="32">
    <w:abstractNumId w:val="1"/>
  </w:num>
  <w:num w:numId="33">
    <w:abstractNumId w:val="21"/>
  </w:num>
  <w:num w:numId="34">
    <w:abstractNumId w:val="10"/>
  </w:num>
  <w:num w:numId="35">
    <w:abstractNumId w:val="0"/>
  </w:num>
  <w:num w:numId="36">
    <w:abstractNumId w:val="0"/>
  </w:num>
  <w:num w:numId="37">
    <w:abstractNumId w:val="35"/>
  </w:num>
  <w:num w:numId="38">
    <w:abstractNumId w:val="20"/>
  </w:num>
  <w:num w:numId="39">
    <w:abstractNumId w:val="38"/>
  </w:num>
  <w:num w:numId="40">
    <w:abstractNumId w:val="41"/>
  </w:num>
  <w:num w:numId="41">
    <w:abstractNumId w:val="16"/>
  </w:num>
  <w:num w:numId="42">
    <w:abstractNumId w:val="23"/>
  </w:num>
  <w:num w:numId="43">
    <w:abstractNumId w:val="2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WNTabType_0" w:val="0"/>
    <w:docVar w:name="EnableWordNotes" w:val="0"/>
  </w:docVars>
  <w:rsids>
    <w:rsidRoot w:val="00C6362D"/>
    <w:rsid w:val="000135F1"/>
    <w:rsid w:val="000242B2"/>
    <w:rsid w:val="000274A2"/>
    <w:rsid w:val="000362B1"/>
    <w:rsid w:val="00037E89"/>
    <w:rsid w:val="00047AE2"/>
    <w:rsid w:val="00067794"/>
    <w:rsid w:val="00067B11"/>
    <w:rsid w:val="00080065"/>
    <w:rsid w:val="00084E39"/>
    <w:rsid w:val="0008706A"/>
    <w:rsid w:val="0009398C"/>
    <w:rsid w:val="000A57AC"/>
    <w:rsid w:val="000A6B88"/>
    <w:rsid w:val="000A6C5F"/>
    <w:rsid w:val="000B49BE"/>
    <w:rsid w:val="000B6CBC"/>
    <w:rsid w:val="000D21C8"/>
    <w:rsid w:val="000E247C"/>
    <w:rsid w:val="000E6F44"/>
    <w:rsid w:val="000F4846"/>
    <w:rsid w:val="00103E8E"/>
    <w:rsid w:val="00105131"/>
    <w:rsid w:val="001113BF"/>
    <w:rsid w:val="001243C1"/>
    <w:rsid w:val="00124BB5"/>
    <w:rsid w:val="00132E63"/>
    <w:rsid w:val="001610E9"/>
    <w:rsid w:val="001629F2"/>
    <w:rsid w:val="001708BE"/>
    <w:rsid w:val="001710AE"/>
    <w:rsid w:val="00171EB6"/>
    <w:rsid w:val="00177628"/>
    <w:rsid w:val="001838EA"/>
    <w:rsid w:val="001A0598"/>
    <w:rsid w:val="001B0F04"/>
    <w:rsid w:val="001B520E"/>
    <w:rsid w:val="001C0707"/>
    <w:rsid w:val="001C20EA"/>
    <w:rsid w:val="001E2A05"/>
    <w:rsid w:val="001E5838"/>
    <w:rsid w:val="001F0EA2"/>
    <w:rsid w:val="001F4F91"/>
    <w:rsid w:val="001F6DB4"/>
    <w:rsid w:val="00202903"/>
    <w:rsid w:val="002049DC"/>
    <w:rsid w:val="00205FFB"/>
    <w:rsid w:val="00206D02"/>
    <w:rsid w:val="00206D52"/>
    <w:rsid w:val="00214174"/>
    <w:rsid w:val="00216229"/>
    <w:rsid w:val="002167B7"/>
    <w:rsid w:val="00235944"/>
    <w:rsid w:val="00241AF4"/>
    <w:rsid w:val="00254CCD"/>
    <w:rsid w:val="00264A12"/>
    <w:rsid w:val="00274E35"/>
    <w:rsid w:val="0028014D"/>
    <w:rsid w:val="00286ADA"/>
    <w:rsid w:val="00287AC8"/>
    <w:rsid w:val="00295181"/>
    <w:rsid w:val="002B401B"/>
    <w:rsid w:val="002C2D9C"/>
    <w:rsid w:val="002D3053"/>
    <w:rsid w:val="002D4566"/>
    <w:rsid w:val="002D53D8"/>
    <w:rsid w:val="002F47A6"/>
    <w:rsid w:val="002F5416"/>
    <w:rsid w:val="0030119F"/>
    <w:rsid w:val="0030531F"/>
    <w:rsid w:val="00316354"/>
    <w:rsid w:val="0032188C"/>
    <w:rsid w:val="003338EC"/>
    <w:rsid w:val="00334716"/>
    <w:rsid w:val="00334AFE"/>
    <w:rsid w:val="00350FCE"/>
    <w:rsid w:val="003522D7"/>
    <w:rsid w:val="00364903"/>
    <w:rsid w:val="003715C8"/>
    <w:rsid w:val="003752FD"/>
    <w:rsid w:val="003A1048"/>
    <w:rsid w:val="003C120A"/>
    <w:rsid w:val="003C6083"/>
    <w:rsid w:val="003D1884"/>
    <w:rsid w:val="003D6E8D"/>
    <w:rsid w:val="003E1423"/>
    <w:rsid w:val="003E4EEF"/>
    <w:rsid w:val="00403D97"/>
    <w:rsid w:val="00411F34"/>
    <w:rsid w:val="00424DBE"/>
    <w:rsid w:val="0043165E"/>
    <w:rsid w:val="004361B6"/>
    <w:rsid w:val="00451C7C"/>
    <w:rsid w:val="00455BA1"/>
    <w:rsid w:val="0046228A"/>
    <w:rsid w:val="0046438A"/>
    <w:rsid w:val="00483EF1"/>
    <w:rsid w:val="004B05CA"/>
    <w:rsid w:val="004B0921"/>
    <w:rsid w:val="004B7777"/>
    <w:rsid w:val="004C07E6"/>
    <w:rsid w:val="004C5E20"/>
    <w:rsid w:val="004C7112"/>
    <w:rsid w:val="004C7FB4"/>
    <w:rsid w:val="004D27D4"/>
    <w:rsid w:val="004D450E"/>
    <w:rsid w:val="004D66D6"/>
    <w:rsid w:val="004E217B"/>
    <w:rsid w:val="004E51E6"/>
    <w:rsid w:val="004E658C"/>
    <w:rsid w:val="004F2A2E"/>
    <w:rsid w:val="004F2FB1"/>
    <w:rsid w:val="004F5244"/>
    <w:rsid w:val="004F641A"/>
    <w:rsid w:val="00504314"/>
    <w:rsid w:val="00504523"/>
    <w:rsid w:val="00510172"/>
    <w:rsid w:val="00515341"/>
    <w:rsid w:val="005252AF"/>
    <w:rsid w:val="00533C95"/>
    <w:rsid w:val="00541C18"/>
    <w:rsid w:val="00543C47"/>
    <w:rsid w:val="00550775"/>
    <w:rsid w:val="00563445"/>
    <w:rsid w:val="00564210"/>
    <w:rsid w:val="00566E17"/>
    <w:rsid w:val="00574756"/>
    <w:rsid w:val="00590739"/>
    <w:rsid w:val="0059178F"/>
    <w:rsid w:val="005A7DA9"/>
    <w:rsid w:val="005B5154"/>
    <w:rsid w:val="005B5A4F"/>
    <w:rsid w:val="005B5F71"/>
    <w:rsid w:val="005C0D25"/>
    <w:rsid w:val="005D50F9"/>
    <w:rsid w:val="005E5A3A"/>
    <w:rsid w:val="005E74CE"/>
    <w:rsid w:val="005F22C2"/>
    <w:rsid w:val="00606186"/>
    <w:rsid w:val="0061097A"/>
    <w:rsid w:val="00613D12"/>
    <w:rsid w:val="00614438"/>
    <w:rsid w:val="00623038"/>
    <w:rsid w:val="00627A43"/>
    <w:rsid w:val="0063089E"/>
    <w:rsid w:val="00630E26"/>
    <w:rsid w:val="00641BF1"/>
    <w:rsid w:val="00643BD5"/>
    <w:rsid w:val="00646C3F"/>
    <w:rsid w:val="006506B4"/>
    <w:rsid w:val="00661506"/>
    <w:rsid w:val="00693017"/>
    <w:rsid w:val="006A70BD"/>
    <w:rsid w:val="006B105A"/>
    <w:rsid w:val="006B2C2C"/>
    <w:rsid w:val="006B328C"/>
    <w:rsid w:val="006C77AB"/>
    <w:rsid w:val="006D11A2"/>
    <w:rsid w:val="006E1050"/>
    <w:rsid w:val="006E3810"/>
    <w:rsid w:val="006E773E"/>
    <w:rsid w:val="006F4F76"/>
    <w:rsid w:val="00702CAA"/>
    <w:rsid w:val="00705A15"/>
    <w:rsid w:val="007065EF"/>
    <w:rsid w:val="0071046B"/>
    <w:rsid w:val="00716E4A"/>
    <w:rsid w:val="00734D49"/>
    <w:rsid w:val="00742C48"/>
    <w:rsid w:val="00746C34"/>
    <w:rsid w:val="00756C8F"/>
    <w:rsid w:val="007B1853"/>
    <w:rsid w:val="007B19B4"/>
    <w:rsid w:val="007C0099"/>
    <w:rsid w:val="007C0B6E"/>
    <w:rsid w:val="007C4A89"/>
    <w:rsid w:val="007D0529"/>
    <w:rsid w:val="007F7B3C"/>
    <w:rsid w:val="00825D4B"/>
    <w:rsid w:val="00827B2C"/>
    <w:rsid w:val="00836B33"/>
    <w:rsid w:val="00836B50"/>
    <w:rsid w:val="008410AB"/>
    <w:rsid w:val="00842FE2"/>
    <w:rsid w:val="00844A00"/>
    <w:rsid w:val="0084624F"/>
    <w:rsid w:val="00854EC1"/>
    <w:rsid w:val="00856F54"/>
    <w:rsid w:val="008577C1"/>
    <w:rsid w:val="008707F0"/>
    <w:rsid w:val="00870B47"/>
    <w:rsid w:val="008747EF"/>
    <w:rsid w:val="0087520E"/>
    <w:rsid w:val="00877312"/>
    <w:rsid w:val="00885B6C"/>
    <w:rsid w:val="0089245C"/>
    <w:rsid w:val="008A4E58"/>
    <w:rsid w:val="008B6A67"/>
    <w:rsid w:val="008C3DB4"/>
    <w:rsid w:val="008C6A58"/>
    <w:rsid w:val="008C7DB9"/>
    <w:rsid w:val="008D056B"/>
    <w:rsid w:val="008D19D6"/>
    <w:rsid w:val="008D4C0A"/>
    <w:rsid w:val="0090033C"/>
    <w:rsid w:val="00952B5A"/>
    <w:rsid w:val="0096096E"/>
    <w:rsid w:val="00960F9C"/>
    <w:rsid w:val="00962496"/>
    <w:rsid w:val="00962EA9"/>
    <w:rsid w:val="00991BA5"/>
    <w:rsid w:val="009B02E4"/>
    <w:rsid w:val="009B365A"/>
    <w:rsid w:val="009C1136"/>
    <w:rsid w:val="009C3154"/>
    <w:rsid w:val="009E6512"/>
    <w:rsid w:val="009F31BD"/>
    <w:rsid w:val="009F512B"/>
    <w:rsid w:val="00A005D0"/>
    <w:rsid w:val="00A079B1"/>
    <w:rsid w:val="00A110DE"/>
    <w:rsid w:val="00A23542"/>
    <w:rsid w:val="00A24783"/>
    <w:rsid w:val="00A514E0"/>
    <w:rsid w:val="00A53C7A"/>
    <w:rsid w:val="00A56B63"/>
    <w:rsid w:val="00A612AB"/>
    <w:rsid w:val="00A65EF6"/>
    <w:rsid w:val="00A86658"/>
    <w:rsid w:val="00A961F0"/>
    <w:rsid w:val="00AA75F5"/>
    <w:rsid w:val="00AB5F3D"/>
    <w:rsid w:val="00AC0833"/>
    <w:rsid w:val="00AC58E3"/>
    <w:rsid w:val="00AD7937"/>
    <w:rsid w:val="00AE4DA7"/>
    <w:rsid w:val="00AF1DFA"/>
    <w:rsid w:val="00AF522E"/>
    <w:rsid w:val="00B022AE"/>
    <w:rsid w:val="00B05254"/>
    <w:rsid w:val="00B12562"/>
    <w:rsid w:val="00B26C6B"/>
    <w:rsid w:val="00B411BF"/>
    <w:rsid w:val="00B430A0"/>
    <w:rsid w:val="00B45144"/>
    <w:rsid w:val="00B50F5D"/>
    <w:rsid w:val="00B621A8"/>
    <w:rsid w:val="00B83FF8"/>
    <w:rsid w:val="00B86C4D"/>
    <w:rsid w:val="00B901F4"/>
    <w:rsid w:val="00B90E0A"/>
    <w:rsid w:val="00B94201"/>
    <w:rsid w:val="00BA4CFB"/>
    <w:rsid w:val="00BA6282"/>
    <w:rsid w:val="00BB7870"/>
    <w:rsid w:val="00BC4906"/>
    <w:rsid w:val="00BD3379"/>
    <w:rsid w:val="00BE0458"/>
    <w:rsid w:val="00BE2F1F"/>
    <w:rsid w:val="00BF11BA"/>
    <w:rsid w:val="00BF5C2B"/>
    <w:rsid w:val="00C00291"/>
    <w:rsid w:val="00C06743"/>
    <w:rsid w:val="00C07F30"/>
    <w:rsid w:val="00C26F7F"/>
    <w:rsid w:val="00C319A5"/>
    <w:rsid w:val="00C3646B"/>
    <w:rsid w:val="00C44608"/>
    <w:rsid w:val="00C53BE3"/>
    <w:rsid w:val="00C6362D"/>
    <w:rsid w:val="00C7089F"/>
    <w:rsid w:val="00C80048"/>
    <w:rsid w:val="00C86DA6"/>
    <w:rsid w:val="00C86EAF"/>
    <w:rsid w:val="00CA0367"/>
    <w:rsid w:val="00CC4817"/>
    <w:rsid w:val="00CC596D"/>
    <w:rsid w:val="00CC67CC"/>
    <w:rsid w:val="00CF745C"/>
    <w:rsid w:val="00CF784D"/>
    <w:rsid w:val="00D15928"/>
    <w:rsid w:val="00D26B71"/>
    <w:rsid w:val="00D306B4"/>
    <w:rsid w:val="00D41472"/>
    <w:rsid w:val="00D5175E"/>
    <w:rsid w:val="00D550A6"/>
    <w:rsid w:val="00D55454"/>
    <w:rsid w:val="00D678FC"/>
    <w:rsid w:val="00D70DBA"/>
    <w:rsid w:val="00D8242E"/>
    <w:rsid w:val="00D8690A"/>
    <w:rsid w:val="00D90D06"/>
    <w:rsid w:val="00D94EDD"/>
    <w:rsid w:val="00D9682D"/>
    <w:rsid w:val="00DB6B3C"/>
    <w:rsid w:val="00DC5540"/>
    <w:rsid w:val="00DD21A2"/>
    <w:rsid w:val="00DD364A"/>
    <w:rsid w:val="00DD5504"/>
    <w:rsid w:val="00DE093D"/>
    <w:rsid w:val="00DE7917"/>
    <w:rsid w:val="00DF48AF"/>
    <w:rsid w:val="00DF6E5C"/>
    <w:rsid w:val="00E03139"/>
    <w:rsid w:val="00E03218"/>
    <w:rsid w:val="00E035D8"/>
    <w:rsid w:val="00E0410E"/>
    <w:rsid w:val="00E17ED9"/>
    <w:rsid w:val="00E354BE"/>
    <w:rsid w:val="00E4492B"/>
    <w:rsid w:val="00E46A27"/>
    <w:rsid w:val="00E5389A"/>
    <w:rsid w:val="00E54FFB"/>
    <w:rsid w:val="00E61682"/>
    <w:rsid w:val="00E64371"/>
    <w:rsid w:val="00E65351"/>
    <w:rsid w:val="00E73238"/>
    <w:rsid w:val="00E82245"/>
    <w:rsid w:val="00EB24AC"/>
    <w:rsid w:val="00EB335D"/>
    <w:rsid w:val="00EC2825"/>
    <w:rsid w:val="00EC42D1"/>
    <w:rsid w:val="00EC458F"/>
    <w:rsid w:val="00ED033B"/>
    <w:rsid w:val="00ED76FB"/>
    <w:rsid w:val="00EE2581"/>
    <w:rsid w:val="00EF7EF9"/>
    <w:rsid w:val="00F0200E"/>
    <w:rsid w:val="00F032E4"/>
    <w:rsid w:val="00F04A31"/>
    <w:rsid w:val="00F07B0E"/>
    <w:rsid w:val="00F358DF"/>
    <w:rsid w:val="00F417BA"/>
    <w:rsid w:val="00F426FD"/>
    <w:rsid w:val="00F50701"/>
    <w:rsid w:val="00F57E1B"/>
    <w:rsid w:val="00F75497"/>
    <w:rsid w:val="00F773D4"/>
    <w:rsid w:val="00F77C4B"/>
    <w:rsid w:val="00F9527A"/>
    <w:rsid w:val="00FA4EF7"/>
    <w:rsid w:val="00FB53CC"/>
    <w:rsid w:val="00FC1FCB"/>
    <w:rsid w:val="00FD2830"/>
    <w:rsid w:val="00FD3A53"/>
    <w:rsid w:val="01E9E710"/>
    <w:rsid w:val="027F8D01"/>
    <w:rsid w:val="0554A5CD"/>
    <w:rsid w:val="06A8E089"/>
    <w:rsid w:val="10263802"/>
    <w:rsid w:val="1026D6E8"/>
    <w:rsid w:val="1BDA49E7"/>
    <w:rsid w:val="1D2D846C"/>
    <w:rsid w:val="23D5CDC5"/>
    <w:rsid w:val="24E0505A"/>
    <w:rsid w:val="25CB32DD"/>
    <w:rsid w:val="2C0399B1"/>
    <w:rsid w:val="3338E52B"/>
    <w:rsid w:val="462DE1A7"/>
    <w:rsid w:val="49F851F0"/>
    <w:rsid w:val="4E129490"/>
    <w:rsid w:val="4E5B09D5"/>
    <w:rsid w:val="518B42C6"/>
    <w:rsid w:val="5298B566"/>
    <w:rsid w:val="5512F6AD"/>
    <w:rsid w:val="5523CDBC"/>
    <w:rsid w:val="55C8E62E"/>
    <w:rsid w:val="5674E4D3"/>
    <w:rsid w:val="58F648CB"/>
    <w:rsid w:val="5C60FCBE"/>
    <w:rsid w:val="5CA1925B"/>
    <w:rsid w:val="65FE367F"/>
    <w:rsid w:val="689DE9F4"/>
    <w:rsid w:val="69BE64AD"/>
    <w:rsid w:val="6CC5CE71"/>
    <w:rsid w:val="70210995"/>
    <w:rsid w:val="778DF007"/>
    <w:rsid w:val="7B2BBF4F"/>
    <w:rsid w:val="7B52A9F2"/>
    <w:rsid w:val="7F8B83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4CCD8"/>
  <w15:docId w15:val="{E760540A-04E5-4043-BF1D-A6D4F297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C7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35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6362D"/>
    <w:pPr>
      <w:spacing w:before="120" w:after="40"/>
    </w:pPr>
    <w:rPr>
      <w:rFonts w:asciiTheme="majorHAnsi" w:eastAsiaTheme="majorEastAsia" w:hAnsiTheme="majorHAnsi" w:cstheme="majorBidi"/>
      <w:color w:val="C0504D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C6362D"/>
    <w:rPr>
      <w:rFonts w:asciiTheme="majorHAnsi" w:eastAsiaTheme="majorEastAsia" w:hAnsiTheme="majorHAnsi" w:cstheme="majorBidi"/>
      <w:color w:val="C0504D" w:themeColor="accent2"/>
      <w:sz w:val="50"/>
      <w:szCs w:val="50"/>
    </w:rPr>
  </w:style>
  <w:style w:type="table" w:styleId="TableGrid">
    <w:name w:val="Table Grid"/>
    <w:basedOn w:val="TableNormal"/>
    <w:uiPriority w:val="59"/>
    <w:rsid w:val="00C6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598"/>
    <w:pPr>
      <w:ind w:left="720"/>
      <w:contextualSpacing/>
    </w:pPr>
  </w:style>
  <w:style w:type="paragraph" w:customStyle="1" w:styleId="NoteLevel11">
    <w:name w:val="Note Level 11"/>
    <w:basedOn w:val="Normal"/>
    <w:uiPriority w:val="99"/>
    <w:unhideWhenUsed/>
    <w:rsid w:val="00870B47"/>
    <w:pPr>
      <w:keepNext/>
      <w:numPr>
        <w:numId w:val="27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unhideWhenUsed/>
    <w:rsid w:val="00870B47"/>
    <w:pPr>
      <w:keepNext/>
      <w:numPr>
        <w:ilvl w:val="1"/>
        <w:numId w:val="27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unhideWhenUsed/>
    <w:rsid w:val="00870B47"/>
    <w:pPr>
      <w:keepNext/>
      <w:numPr>
        <w:ilvl w:val="2"/>
        <w:numId w:val="27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870B47"/>
    <w:pPr>
      <w:keepNext/>
      <w:numPr>
        <w:ilvl w:val="3"/>
        <w:numId w:val="27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870B47"/>
    <w:pPr>
      <w:keepNext/>
      <w:numPr>
        <w:ilvl w:val="4"/>
        <w:numId w:val="27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870B47"/>
    <w:pPr>
      <w:keepNext/>
      <w:numPr>
        <w:ilvl w:val="5"/>
        <w:numId w:val="27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870B47"/>
    <w:pPr>
      <w:keepNext/>
      <w:numPr>
        <w:ilvl w:val="6"/>
        <w:numId w:val="27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870B47"/>
    <w:pPr>
      <w:keepNext/>
      <w:numPr>
        <w:ilvl w:val="7"/>
        <w:numId w:val="27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870B47"/>
    <w:pPr>
      <w:keepNext/>
      <w:numPr>
        <w:ilvl w:val="8"/>
        <w:numId w:val="27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870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B4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A15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4817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F773D4"/>
  </w:style>
  <w:style w:type="paragraph" w:styleId="NormalWeb">
    <w:name w:val="Normal (Web)"/>
    <w:basedOn w:val="Normal"/>
    <w:uiPriority w:val="99"/>
    <w:semiHidden/>
    <w:unhideWhenUsed/>
    <w:rsid w:val="000B6CB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D0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hVu9LIuR4&amp;feature=youtu.b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494A02639546F49E6EDF4457E8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B0D4-C324-4B17-BBF1-3D33979F5693}"/>
      </w:docPartPr>
      <w:docPartBody>
        <w:p w:rsidR="009412AC" w:rsidRDefault="00F75A6A" w:rsidP="00F75A6A">
          <w:pPr>
            <w:pStyle w:val="36494A02639546F49E6EDF4457E81468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7DF"/>
    <w:rsid w:val="000055EB"/>
    <w:rsid w:val="000B72DB"/>
    <w:rsid w:val="0010469E"/>
    <w:rsid w:val="001118E8"/>
    <w:rsid w:val="001946F7"/>
    <w:rsid w:val="001B74B1"/>
    <w:rsid w:val="00207E6F"/>
    <w:rsid w:val="00253C85"/>
    <w:rsid w:val="003149A4"/>
    <w:rsid w:val="00343309"/>
    <w:rsid w:val="005F6E8B"/>
    <w:rsid w:val="006014E9"/>
    <w:rsid w:val="00601EF9"/>
    <w:rsid w:val="00626285"/>
    <w:rsid w:val="006347DF"/>
    <w:rsid w:val="006E6525"/>
    <w:rsid w:val="006F1639"/>
    <w:rsid w:val="00700A89"/>
    <w:rsid w:val="007F3BD1"/>
    <w:rsid w:val="008441BE"/>
    <w:rsid w:val="008617E4"/>
    <w:rsid w:val="008F5A89"/>
    <w:rsid w:val="009412AC"/>
    <w:rsid w:val="00991378"/>
    <w:rsid w:val="00A723E3"/>
    <w:rsid w:val="00A8173E"/>
    <w:rsid w:val="00AC2C6B"/>
    <w:rsid w:val="00B53E41"/>
    <w:rsid w:val="00B719C7"/>
    <w:rsid w:val="00B92FE4"/>
    <w:rsid w:val="00BA24BB"/>
    <w:rsid w:val="00C202FC"/>
    <w:rsid w:val="00C50B99"/>
    <w:rsid w:val="00D052DE"/>
    <w:rsid w:val="00D16D29"/>
    <w:rsid w:val="00D713BE"/>
    <w:rsid w:val="00DF6576"/>
    <w:rsid w:val="00E20631"/>
    <w:rsid w:val="00E40611"/>
    <w:rsid w:val="00E52829"/>
    <w:rsid w:val="00F7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D51DCC7BD54C439F0711523766DF52">
    <w:name w:val="22D51DCC7BD54C439F0711523766DF52"/>
    <w:rsid w:val="006347DF"/>
  </w:style>
  <w:style w:type="character" w:styleId="PlaceholderText">
    <w:name w:val="Placeholder Text"/>
    <w:basedOn w:val="DefaultParagraphFont"/>
    <w:uiPriority w:val="99"/>
    <w:semiHidden/>
    <w:rsid w:val="006014E9"/>
    <w:rPr>
      <w:color w:val="808080"/>
    </w:rPr>
  </w:style>
  <w:style w:type="paragraph" w:customStyle="1" w:styleId="FDB6BC0E18EE974E942ED1BD431F03B5">
    <w:name w:val="FDB6BC0E18EE974E942ED1BD431F03B5"/>
    <w:rsid w:val="000B72DB"/>
  </w:style>
  <w:style w:type="paragraph" w:customStyle="1" w:styleId="172AC5C6DF7EB84C90B865F51DB886B5">
    <w:name w:val="172AC5C6DF7EB84C90B865F51DB886B5"/>
    <w:rsid w:val="000B72DB"/>
  </w:style>
  <w:style w:type="paragraph" w:customStyle="1" w:styleId="5D69171523666E46A762B49F72579F81">
    <w:name w:val="5D69171523666E46A762B49F72579F81"/>
    <w:rsid w:val="000B72DB"/>
  </w:style>
  <w:style w:type="paragraph" w:customStyle="1" w:styleId="68EC510A31666F4DB87057AF1C5BBEB2">
    <w:name w:val="68EC510A31666F4DB87057AF1C5BBEB2"/>
    <w:rsid w:val="000B72DB"/>
  </w:style>
  <w:style w:type="paragraph" w:customStyle="1" w:styleId="82FAFBA827DAD04F9E9D536CE3A186FB">
    <w:name w:val="82FAFBA827DAD04F9E9D536CE3A186FB"/>
    <w:rsid w:val="000B72DB"/>
  </w:style>
  <w:style w:type="paragraph" w:customStyle="1" w:styleId="E7E67BB4DD1D884AA0F606F8025A13A0">
    <w:name w:val="E7E67BB4DD1D884AA0F606F8025A13A0"/>
    <w:rsid w:val="006014E9"/>
  </w:style>
  <w:style w:type="paragraph" w:customStyle="1" w:styleId="F8B6E68CFDBC974AAD248CD507F6BDB6">
    <w:name w:val="F8B6E68CFDBC974AAD248CD507F6BDB6"/>
    <w:rsid w:val="006014E9"/>
  </w:style>
  <w:style w:type="paragraph" w:customStyle="1" w:styleId="DF4FCF9CE760BA4C88E99B41378E1AB5">
    <w:name w:val="DF4FCF9CE760BA4C88E99B41378E1AB5"/>
    <w:rsid w:val="006014E9"/>
  </w:style>
  <w:style w:type="paragraph" w:customStyle="1" w:styleId="DD0D1A89330A514CA690233445E96A4B">
    <w:name w:val="DD0D1A89330A514CA690233445E96A4B"/>
    <w:rsid w:val="006014E9"/>
  </w:style>
  <w:style w:type="paragraph" w:customStyle="1" w:styleId="29BE9B4D3F8A4797B64D8F569952EEC6">
    <w:name w:val="29BE9B4D3F8A4797B64D8F569952EEC6"/>
    <w:rsid w:val="00F75A6A"/>
    <w:pPr>
      <w:spacing w:after="160" w:line="259" w:lineRule="auto"/>
    </w:pPr>
    <w:rPr>
      <w:sz w:val="22"/>
      <w:szCs w:val="22"/>
      <w:lang w:eastAsia="en-US"/>
    </w:rPr>
  </w:style>
  <w:style w:type="paragraph" w:customStyle="1" w:styleId="2DF93E5EF9CE44C1A61C1822CA9D3A0F">
    <w:name w:val="2DF93E5EF9CE44C1A61C1822CA9D3A0F"/>
    <w:rsid w:val="00F75A6A"/>
    <w:pPr>
      <w:spacing w:after="160" w:line="259" w:lineRule="auto"/>
    </w:pPr>
    <w:rPr>
      <w:sz w:val="22"/>
      <w:szCs w:val="22"/>
      <w:lang w:eastAsia="en-US"/>
    </w:rPr>
  </w:style>
  <w:style w:type="paragraph" w:customStyle="1" w:styleId="11DDAE04CB4144E7B4F64107404725B5">
    <w:name w:val="11DDAE04CB4144E7B4F64107404725B5"/>
    <w:rsid w:val="00F75A6A"/>
    <w:pPr>
      <w:spacing w:after="160" w:line="259" w:lineRule="auto"/>
    </w:pPr>
    <w:rPr>
      <w:sz w:val="22"/>
      <w:szCs w:val="22"/>
      <w:lang w:eastAsia="en-US"/>
    </w:rPr>
  </w:style>
  <w:style w:type="paragraph" w:customStyle="1" w:styleId="7DEABD2D190241748AB1B859DD122C5A">
    <w:name w:val="7DEABD2D190241748AB1B859DD122C5A"/>
    <w:rsid w:val="00F75A6A"/>
    <w:pPr>
      <w:spacing w:after="160" w:line="259" w:lineRule="auto"/>
    </w:pPr>
    <w:rPr>
      <w:sz w:val="22"/>
      <w:szCs w:val="22"/>
      <w:lang w:eastAsia="en-US"/>
    </w:rPr>
  </w:style>
  <w:style w:type="paragraph" w:customStyle="1" w:styleId="DF048EA96A9E45F7922E76E775528CEE">
    <w:name w:val="DF048EA96A9E45F7922E76E775528CEE"/>
    <w:rsid w:val="00F75A6A"/>
    <w:pPr>
      <w:spacing w:after="160" w:line="259" w:lineRule="auto"/>
    </w:pPr>
    <w:rPr>
      <w:sz w:val="22"/>
      <w:szCs w:val="22"/>
      <w:lang w:eastAsia="en-US"/>
    </w:rPr>
  </w:style>
  <w:style w:type="paragraph" w:customStyle="1" w:styleId="30AF5BDD743B485A8F75147A091F33AC">
    <w:name w:val="30AF5BDD743B485A8F75147A091F33AC"/>
    <w:rsid w:val="00F75A6A"/>
    <w:pPr>
      <w:spacing w:after="160" w:line="259" w:lineRule="auto"/>
    </w:pPr>
    <w:rPr>
      <w:sz w:val="22"/>
      <w:szCs w:val="22"/>
      <w:lang w:eastAsia="en-US"/>
    </w:rPr>
  </w:style>
  <w:style w:type="paragraph" w:customStyle="1" w:styleId="BF58612490C240A388AAC29B0870BC7B">
    <w:name w:val="BF58612490C240A388AAC29B0870BC7B"/>
    <w:rsid w:val="00F75A6A"/>
    <w:pPr>
      <w:spacing w:after="160" w:line="259" w:lineRule="auto"/>
    </w:pPr>
    <w:rPr>
      <w:sz w:val="22"/>
      <w:szCs w:val="22"/>
      <w:lang w:eastAsia="en-US"/>
    </w:rPr>
  </w:style>
  <w:style w:type="paragraph" w:customStyle="1" w:styleId="36494A02639546F49E6EDF4457E81468">
    <w:name w:val="36494A02639546F49E6EDF4457E81468"/>
    <w:rsid w:val="00F75A6A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201355-DCD8-45C7-B855-A224A8C5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1506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Foutch</dc:creator>
  <cp:lastModifiedBy>Kathryn Moore</cp:lastModifiedBy>
  <cp:revision>15</cp:revision>
  <cp:lastPrinted>2018-06-22T23:55:00Z</cp:lastPrinted>
  <dcterms:created xsi:type="dcterms:W3CDTF">2019-03-04T22:45:00Z</dcterms:created>
  <dcterms:modified xsi:type="dcterms:W3CDTF">2019-03-25T19:47:00Z</dcterms:modified>
</cp:coreProperties>
</file>